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D9B8" w14:textId="59FDC5AA" w:rsidR="003B0C1B" w:rsidRPr="00117858" w:rsidRDefault="00FC4726">
      <w:pPr>
        <w:spacing w:line="840" w:lineRule="exact"/>
        <w:rPr>
          <w:rFonts w:ascii="Century Gothic" w:hAnsi="Century Gothic"/>
          <w:b/>
          <w:bCs/>
          <w:color w:val="EB434E"/>
          <w:sz w:val="20"/>
          <w:lang w:val="en-NZ"/>
        </w:rPr>
      </w:pPr>
      <w:r w:rsidRPr="00117858">
        <w:rPr>
          <w:rFonts w:ascii="Century Gothic" w:hAnsi="Century Gothic"/>
          <w:b/>
          <w:color w:val="EB434E"/>
          <w:sz w:val="80"/>
          <w:szCs w:val="18"/>
          <w:lang w:val="en-NZ"/>
        </w:rPr>
        <w:t xml:space="preserve">COVID-19 support and information – </w:t>
      </w:r>
      <w:r w:rsidR="00117858">
        <w:rPr>
          <w:rFonts w:ascii="Century Gothic" w:hAnsi="Century Gothic"/>
          <w:b/>
          <w:color w:val="EB434E"/>
          <w:sz w:val="80"/>
          <w:szCs w:val="18"/>
          <w:lang w:val="en-NZ"/>
        </w:rPr>
        <w:t>government q</w:t>
      </w:r>
      <w:r w:rsidRPr="00117858">
        <w:rPr>
          <w:rFonts w:ascii="Century Gothic" w:hAnsi="Century Gothic"/>
          <w:b/>
          <w:color w:val="EB434E"/>
          <w:sz w:val="80"/>
          <w:szCs w:val="18"/>
          <w:lang w:val="en-NZ"/>
        </w:rPr>
        <w:t>uick links</w:t>
      </w:r>
    </w:p>
    <w:p w14:paraId="45339A0F" w14:textId="77777777" w:rsidR="00FC4726" w:rsidRPr="00FC4726" w:rsidRDefault="00FC4726" w:rsidP="00FC4726">
      <w:pPr>
        <w:rPr>
          <w:rFonts w:ascii="Century Gothic" w:hAnsi="Century Gothic"/>
          <w:i/>
          <w:iCs/>
        </w:rPr>
      </w:pPr>
    </w:p>
    <w:p w14:paraId="67AA0D29" w14:textId="79EBD061" w:rsidR="00FC4726" w:rsidRDefault="00FC4726" w:rsidP="00FC4726">
      <w:pPr>
        <w:rPr>
          <w:rFonts w:ascii="Century Gothic" w:hAnsi="Century Gothic"/>
          <w:i/>
          <w:iCs/>
        </w:rPr>
      </w:pPr>
      <w:r w:rsidRPr="00FC4726">
        <w:rPr>
          <w:rFonts w:ascii="Century Gothic" w:hAnsi="Century Gothic"/>
          <w:i/>
          <w:iCs/>
        </w:rPr>
        <w:t>Current at 15 December 2021</w:t>
      </w:r>
    </w:p>
    <w:p w14:paraId="67C3633D" w14:textId="77777777" w:rsidR="00FC4726" w:rsidRPr="00B33F77" w:rsidRDefault="00FC4726" w:rsidP="00FC4726">
      <w:pPr>
        <w:pStyle w:val="Heading2"/>
        <w:rPr>
          <w:rFonts w:ascii="Century Gothic" w:hAnsi="Century Gothic"/>
          <w:color w:val="EB434E"/>
        </w:rPr>
      </w:pPr>
      <w:r w:rsidRPr="00B33F77">
        <w:rPr>
          <w:rFonts w:ascii="Century Gothic" w:hAnsi="Century Gothic"/>
          <w:color w:val="EB434E"/>
        </w:rPr>
        <w:t>Health matters</w:t>
      </w:r>
    </w:p>
    <w:p w14:paraId="4DC3191E" w14:textId="77777777" w:rsidR="00FC4726" w:rsidRPr="00FC4726" w:rsidRDefault="00FC4726" w:rsidP="00FC4726">
      <w:pPr>
        <w:pStyle w:val="wordsection1"/>
        <w:rPr>
          <w:rFonts w:ascii="Century Gothic" w:eastAsiaTheme="minorEastAsia" w:hAnsi="Century Gothic" w:cstheme="minorBidi"/>
        </w:rPr>
      </w:pPr>
    </w:p>
    <w:p w14:paraId="50A76B57" w14:textId="77777777" w:rsidR="00FC4726" w:rsidRPr="00FC4726" w:rsidRDefault="00FC4726" w:rsidP="00021E7A">
      <w:pPr>
        <w:pStyle w:val="wordsection1"/>
        <w:rPr>
          <w:rFonts w:ascii="Century Gothic" w:hAnsi="Century Gothic"/>
          <w:b/>
          <w:bCs/>
        </w:rPr>
      </w:pPr>
      <w:r w:rsidRPr="00FC4726">
        <w:rPr>
          <w:rFonts w:ascii="Century Gothic" w:hAnsi="Century Gothic"/>
          <w:b/>
          <w:bCs/>
        </w:rPr>
        <w:t>Healthline – COVID-19 health advice</w:t>
      </w:r>
    </w:p>
    <w:p w14:paraId="41CDC178" w14:textId="77777777" w:rsidR="00FC4726" w:rsidRPr="00FC4726" w:rsidRDefault="00FC4726" w:rsidP="00021E7A">
      <w:pPr>
        <w:pStyle w:val="wordsection1"/>
        <w:rPr>
          <w:rFonts w:ascii="Century Gothic" w:hAnsi="Century Gothic"/>
        </w:rPr>
      </w:pPr>
      <w:r w:rsidRPr="00FC4726">
        <w:rPr>
          <w:rFonts w:ascii="Century Gothic" w:hAnsi="Century Gothic"/>
        </w:rPr>
        <w:t>Call Healthline if you have any COVID-19 health-related concerns or symptoms on </w:t>
      </w:r>
      <w:r w:rsidRPr="00FC4726">
        <w:rPr>
          <w:rFonts w:ascii="Century Gothic" w:hAnsi="Century Gothic"/>
          <w:b/>
          <w:bCs/>
        </w:rPr>
        <w:t>0800 358 5453</w:t>
      </w:r>
      <w:r w:rsidRPr="00FC4726">
        <w:rPr>
          <w:rFonts w:ascii="Century Gothic" w:hAnsi="Century Gothic"/>
        </w:rPr>
        <w:t xml:space="preserve"> or </w:t>
      </w:r>
      <w:r w:rsidRPr="00FC4726">
        <w:rPr>
          <w:rFonts w:ascii="Century Gothic" w:hAnsi="Century Gothic"/>
          <w:b/>
          <w:bCs/>
        </w:rPr>
        <w:t>+64 9 358 5453</w:t>
      </w:r>
    </w:p>
    <w:p w14:paraId="0D8402C5" w14:textId="77777777" w:rsidR="00FC4726" w:rsidRPr="00FC4726" w:rsidRDefault="00FC4726" w:rsidP="00021E7A">
      <w:pPr>
        <w:pStyle w:val="wordsection1"/>
        <w:rPr>
          <w:rFonts w:ascii="Century Gothic" w:eastAsia="Calibri" w:hAnsi="Century Gothic"/>
        </w:rPr>
      </w:pPr>
    </w:p>
    <w:p w14:paraId="1C6B01CE" w14:textId="77777777" w:rsidR="00FC4726" w:rsidRPr="00FC4726" w:rsidRDefault="00FC4726" w:rsidP="00021E7A">
      <w:pPr>
        <w:pStyle w:val="wordsection1"/>
        <w:rPr>
          <w:rFonts w:ascii="Century Gothic" w:hAnsi="Century Gothic"/>
          <w:b/>
          <w:bCs/>
        </w:rPr>
      </w:pPr>
      <w:r w:rsidRPr="00FC4726">
        <w:rPr>
          <w:rFonts w:ascii="Century Gothic" w:hAnsi="Century Gothic"/>
          <w:b/>
          <w:bCs/>
        </w:rPr>
        <w:t>Medical help</w:t>
      </w:r>
    </w:p>
    <w:p w14:paraId="50310531" w14:textId="79AB6811" w:rsidR="00FC4726" w:rsidRPr="00FC4726" w:rsidRDefault="00FC4726" w:rsidP="00021E7A">
      <w:pPr>
        <w:rPr>
          <w:rFonts w:ascii="Century Gothic" w:eastAsia="Segoe UI" w:hAnsi="Century Gothic" w:cs="Segoe UI"/>
          <w:sz w:val="21"/>
          <w:szCs w:val="21"/>
        </w:rPr>
      </w:pPr>
      <w:r w:rsidRPr="00FC4726">
        <w:rPr>
          <w:rFonts w:ascii="Century Gothic" w:eastAsia="Segoe UI" w:hAnsi="Century Gothic" w:cs="Segoe UI"/>
          <w:sz w:val="21"/>
          <w:szCs w:val="21"/>
        </w:rPr>
        <w:t>Need medical help? Call Healthline on 0800 611 116, or in an emergency dial 111.</w:t>
      </w:r>
    </w:p>
    <w:p w14:paraId="3FC444A5" w14:textId="77777777" w:rsidR="00FC4726" w:rsidRPr="00FC4726" w:rsidRDefault="00FC4726" w:rsidP="00021E7A">
      <w:pPr>
        <w:rPr>
          <w:rFonts w:ascii="Century Gothic" w:eastAsia="Segoe UI" w:hAnsi="Century Gothic" w:cs="Segoe UI"/>
          <w:sz w:val="21"/>
          <w:szCs w:val="21"/>
        </w:rPr>
      </w:pPr>
    </w:p>
    <w:p w14:paraId="03A0FBFA" w14:textId="77777777" w:rsidR="00FC4726" w:rsidRPr="00FC4726" w:rsidRDefault="00FC4726" w:rsidP="00021E7A">
      <w:pPr>
        <w:pStyle w:val="wordsection1"/>
        <w:rPr>
          <w:rFonts w:ascii="Century Gothic" w:hAnsi="Century Gothic"/>
          <w:b/>
          <w:bCs/>
        </w:rPr>
      </w:pPr>
      <w:r w:rsidRPr="00FC4726">
        <w:rPr>
          <w:rFonts w:ascii="Century Gothic" w:hAnsi="Century Gothic"/>
          <w:b/>
          <w:bCs/>
        </w:rPr>
        <w:t>Mental Health</w:t>
      </w:r>
    </w:p>
    <w:p w14:paraId="51EF4AC2" w14:textId="77777777" w:rsidR="00FC4726" w:rsidRPr="00FC4726" w:rsidRDefault="00FC4726" w:rsidP="00021E7A">
      <w:pPr>
        <w:pStyle w:val="wordsection1"/>
        <w:rPr>
          <w:rFonts w:ascii="Century Gothic" w:hAnsi="Century Gothic"/>
        </w:rPr>
      </w:pPr>
      <w:r w:rsidRPr="00FC4726">
        <w:rPr>
          <w:rFonts w:ascii="Century Gothic" w:hAnsi="Century Gothic"/>
        </w:rPr>
        <w:t>Need to talk? For mental health help, call or text </w:t>
      </w:r>
      <w:r w:rsidRPr="00FC4726">
        <w:rPr>
          <w:rFonts w:ascii="Century Gothic" w:hAnsi="Century Gothic"/>
          <w:b/>
          <w:bCs/>
        </w:rPr>
        <w:t>1737</w:t>
      </w:r>
    </w:p>
    <w:p w14:paraId="6413E35E" w14:textId="77777777" w:rsidR="00FC4726" w:rsidRPr="00FC4726" w:rsidRDefault="00FC4726" w:rsidP="00021E7A">
      <w:pPr>
        <w:pStyle w:val="wordsection1"/>
        <w:rPr>
          <w:rFonts w:ascii="Century Gothic" w:hAnsi="Century Gothic"/>
          <w:lang w:eastAsia="en-US"/>
        </w:rPr>
      </w:pPr>
    </w:p>
    <w:p w14:paraId="6A0686C1" w14:textId="77777777" w:rsidR="00FC4726" w:rsidRPr="00FC4726" w:rsidRDefault="00FC4726" w:rsidP="00021E7A">
      <w:pPr>
        <w:pStyle w:val="wordsection1"/>
        <w:rPr>
          <w:rFonts w:ascii="Century Gothic" w:eastAsia="Calibri" w:hAnsi="Century Gothic"/>
          <w:b/>
          <w:bCs/>
          <w:lang w:val="en"/>
        </w:rPr>
      </w:pPr>
      <w:r w:rsidRPr="00FC4726">
        <w:rPr>
          <w:rFonts w:ascii="Century Gothic" w:hAnsi="Century Gothic"/>
          <w:b/>
          <w:bCs/>
          <w:lang w:val="en"/>
        </w:rPr>
        <w:t>COVID</w:t>
      </w:r>
      <w:r w:rsidRPr="00FC4726">
        <w:rPr>
          <w:rFonts w:ascii="Century Gothic" w:eastAsia="Calibri" w:hAnsi="Century Gothic"/>
          <w:b/>
          <w:bCs/>
          <w:lang w:val="en"/>
        </w:rPr>
        <w:t xml:space="preserve">-19: Contact tracing locations of interest   </w:t>
      </w:r>
    </w:p>
    <w:p w14:paraId="176C92C0" w14:textId="198E3900" w:rsidR="00FC4726" w:rsidRPr="00FC4726" w:rsidRDefault="00FC4726" w:rsidP="00021E7A">
      <w:pPr>
        <w:rPr>
          <w:rFonts w:ascii="Century Gothic" w:hAnsi="Century Gothic"/>
          <w:lang w:val="en"/>
        </w:rPr>
      </w:pPr>
      <w:r w:rsidRPr="00FC4726">
        <w:rPr>
          <w:rFonts w:ascii="Century Gothic" w:hAnsi="Century Gothic"/>
          <w:lang w:val="en"/>
        </w:rPr>
        <w:t xml:space="preserve">Places and times where the public may have been exposed to COVID-19 can be viewed Ministry of Health. If you were at a location of interest, </w:t>
      </w:r>
      <w:hyperlink r:id="rId11" w:history="1">
        <w:r w:rsidRPr="00FC4726">
          <w:rPr>
            <w:rStyle w:val="Hyperlink"/>
            <w:rFonts w:ascii="Century Gothic" w:hAnsi="Century Gothic"/>
            <w:lang w:val="en"/>
          </w:rPr>
          <w:t>there are instructions for you to follow</w:t>
        </w:r>
      </w:hyperlink>
      <w:r w:rsidRPr="00FC4726">
        <w:rPr>
          <w:rFonts w:ascii="Century Gothic" w:hAnsi="Century Gothic"/>
          <w:lang w:val="en"/>
        </w:rPr>
        <w:t xml:space="preserve">. </w:t>
      </w:r>
    </w:p>
    <w:p w14:paraId="002D61D0" w14:textId="77777777" w:rsidR="00FC4726" w:rsidRPr="00FC4726" w:rsidRDefault="00FC4726" w:rsidP="00021E7A">
      <w:pPr>
        <w:rPr>
          <w:rFonts w:ascii="Century Gothic" w:hAnsi="Century Gothic"/>
          <w:lang w:val="en"/>
        </w:rPr>
      </w:pPr>
    </w:p>
    <w:p w14:paraId="3B469429" w14:textId="77777777" w:rsidR="00FC4726" w:rsidRPr="00FC4726" w:rsidRDefault="00FC4726" w:rsidP="00021E7A">
      <w:pPr>
        <w:pStyle w:val="wordsection1"/>
        <w:rPr>
          <w:rFonts w:ascii="Century Gothic" w:eastAsia="Calibri" w:hAnsi="Century Gothic"/>
          <w:b/>
          <w:bCs/>
          <w:sz w:val="21"/>
          <w:szCs w:val="21"/>
        </w:rPr>
      </w:pPr>
      <w:r w:rsidRPr="00FC4726">
        <w:rPr>
          <w:rFonts w:ascii="Century Gothic" w:hAnsi="Century Gothic"/>
          <w:b/>
          <w:bCs/>
        </w:rPr>
        <w:t xml:space="preserve">My Health Account  </w:t>
      </w:r>
    </w:p>
    <w:p w14:paraId="1DAEBC84" w14:textId="66504E3A" w:rsidR="00FC4726" w:rsidRPr="00FC4726" w:rsidRDefault="00FC4726" w:rsidP="00021E7A">
      <w:pPr>
        <w:rPr>
          <w:rStyle w:val="Hyperlink"/>
          <w:rFonts w:ascii="Century Gothic" w:eastAsia="Segoe UI" w:hAnsi="Century Gothic" w:cs="Segoe UI"/>
          <w:sz w:val="21"/>
          <w:szCs w:val="21"/>
        </w:rPr>
      </w:pPr>
      <w:r w:rsidRPr="00FC4726">
        <w:rPr>
          <w:rFonts w:ascii="Century Gothic" w:eastAsiaTheme="minorEastAsia" w:hAnsi="Century Gothic" w:cs="Calibri"/>
        </w:rPr>
        <w:t>For help setting up a My Health Account or updating the details on your NHI call 0800 222 478 or email</w:t>
      </w:r>
      <w:r w:rsidRPr="00FC4726">
        <w:rPr>
          <w:rFonts w:ascii="Century Gothic" w:eastAsia="Segoe UI" w:hAnsi="Century Gothic" w:cs="Segoe UI"/>
          <w:sz w:val="21"/>
          <w:szCs w:val="21"/>
        </w:rPr>
        <w:t xml:space="preserve"> </w:t>
      </w:r>
      <w:hyperlink r:id="rId12">
        <w:r w:rsidRPr="00FC4726">
          <w:rPr>
            <w:rStyle w:val="Hyperlink"/>
            <w:rFonts w:ascii="Century Gothic" w:eastAsia="Segoe UI" w:hAnsi="Century Gothic" w:cs="Segoe UI"/>
            <w:sz w:val="21"/>
            <w:szCs w:val="21"/>
          </w:rPr>
          <w:t>support@identity.health.nz</w:t>
        </w:r>
      </w:hyperlink>
    </w:p>
    <w:p w14:paraId="31D5FF2E" w14:textId="77777777" w:rsidR="00FC4726" w:rsidRPr="00FC4726" w:rsidRDefault="00FC4726" w:rsidP="00021E7A">
      <w:pPr>
        <w:rPr>
          <w:rFonts w:ascii="Century Gothic" w:hAnsi="Century Gothic"/>
        </w:rPr>
      </w:pPr>
    </w:p>
    <w:p w14:paraId="5382E2B4" w14:textId="77777777" w:rsidR="00FC4726" w:rsidRPr="00FC4726" w:rsidRDefault="00FC4726" w:rsidP="00021E7A">
      <w:pPr>
        <w:pStyle w:val="wordsection1"/>
        <w:rPr>
          <w:rFonts w:ascii="Century Gothic" w:hAnsi="Century Gothic"/>
          <w:b/>
          <w:bCs/>
        </w:rPr>
      </w:pPr>
      <w:r w:rsidRPr="00FC4726">
        <w:rPr>
          <w:rFonts w:ascii="Century Gothic" w:hAnsi="Century Gothic"/>
          <w:b/>
          <w:bCs/>
        </w:rPr>
        <w:t xml:space="preserve">My COVID Record </w:t>
      </w:r>
    </w:p>
    <w:p w14:paraId="5F3FE98E" w14:textId="77777777" w:rsidR="00FC4726" w:rsidRPr="00FC4726" w:rsidRDefault="00FC4726" w:rsidP="00021E7A">
      <w:pPr>
        <w:rPr>
          <w:rFonts w:ascii="Century Gothic" w:hAnsi="Century Gothic"/>
        </w:rPr>
      </w:pPr>
      <w:r w:rsidRPr="00FC4726">
        <w:rPr>
          <w:rFonts w:ascii="Century Gothic" w:eastAsiaTheme="minorEastAsia" w:hAnsi="Century Gothic" w:cs="Calibri"/>
        </w:rPr>
        <w:t>For questions around setting up a My Vaccine Pass or your vaccination records call 0800 222 478 or email</w:t>
      </w:r>
      <w:r w:rsidRPr="00FC4726">
        <w:rPr>
          <w:rFonts w:ascii="Century Gothic" w:eastAsia="Segoe UI" w:hAnsi="Century Gothic" w:cs="Segoe UI"/>
          <w:sz w:val="21"/>
          <w:szCs w:val="21"/>
        </w:rPr>
        <w:t xml:space="preserve"> </w:t>
      </w:r>
      <w:hyperlink r:id="rId13">
        <w:r w:rsidRPr="00FC4726">
          <w:rPr>
            <w:rStyle w:val="Hyperlink"/>
            <w:rFonts w:ascii="Century Gothic" w:eastAsia="Segoe UI" w:hAnsi="Century Gothic" w:cs="Segoe UI"/>
            <w:sz w:val="21"/>
            <w:szCs w:val="21"/>
          </w:rPr>
          <w:t>help@mycovidrecord.min.health.nz</w:t>
        </w:r>
      </w:hyperlink>
    </w:p>
    <w:p w14:paraId="31EFE872" w14:textId="77777777" w:rsidR="00FC4726" w:rsidRPr="00FC4726" w:rsidRDefault="00FC4726" w:rsidP="00FC4726">
      <w:pPr>
        <w:rPr>
          <w:rFonts w:ascii="Century Gothic" w:hAnsi="Century Gothic"/>
          <w:b/>
          <w:bCs/>
          <w:sz w:val="28"/>
          <w:szCs w:val="28"/>
          <w:u w:val="single"/>
        </w:rPr>
      </w:pPr>
    </w:p>
    <w:p w14:paraId="240E7FC9" w14:textId="77777777" w:rsidR="00FC4726" w:rsidRPr="00B33F77" w:rsidRDefault="00FC4726" w:rsidP="00FC4726">
      <w:pPr>
        <w:pStyle w:val="Heading2"/>
        <w:rPr>
          <w:rFonts w:ascii="Century Gothic" w:hAnsi="Century Gothic"/>
          <w:color w:val="EB434E"/>
        </w:rPr>
      </w:pPr>
      <w:r w:rsidRPr="00B33F77">
        <w:rPr>
          <w:rFonts w:ascii="Century Gothic" w:hAnsi="Century Gothic"/>
          <w:color w:val="EB434E"/>
        </w:rPr>
        <w:t>COVID-19 business support</w:t>
      </w:r>
    </w:p>
    <w:p w14:paraId="184CF12C" w14:textId="77777777" w:rsidR="00FC4726" w:rsidRPr="00FC4726" w:rsidRDefault="00FC4726" w:rsidP="00FC4726">
      <w:pPr>
        <w:pStyle w:val="wordsection1"/>
        <w:rPr>
          <w:rFonts w:ascii="Century Gothic" w:hAnsi="Century Gothic"/>
          <w:b/>
          <w:bCs/>
        </w:rPr>
      </w:pPr>
    </w:p>
    <w:p w14:paraId="5ACCD550" w14:textId="77777777" w:rsidR="00FC4726" w:rsidRPr="00FC4726" w:rsidRDefault="00FC4726" w:rsidP="00FC4726">
      <w:pPr>
        <w:pStyle w:val="wordsection1"/>
        <w:rPr>
          <w:rFonts w:ascii="Century Gothic" w:hAnsi="Century Gothic"/>
          <w:b/>
          <w:bCs/>
          <w:lang w:val="en-US"/>
        </w:rPr>
      </w:pPr>
      <w:r w:rsidRPr="00FC4726">
        <w:rPr>
          <w:rFonts w:ascii="Century Gothic" w:hAnsi="Century Gothic"/>
          <w:b/>
          <w:bCs/>
          <w:lang w:val="en-US"/>
        </w:rPr>
        <w:t>COVID-19 Financial support for business</w:t>
      </w:r>
    </w:p>
    <w:p w14:paraId="7F203DF8" w14:textId="77777777" w:rsidR="00FC4726" w:rsidRPr="00FC4726" w:rsidRDefault="00FC4726" w:rsidP="00FC4726">
      <w:pPr>
        <w:pStyle w:val="wordsection1"/>
        <w:rPr>
          <w:rStyle w:val="Hyperlink"/>
          <w:rFonts w:ascii="Century Gothic" w:hAnsi="Century Gothic"/>
          <w:lang w:val="en-US"/>
        </w:rPr>
      </w:pPr>
      <w:r w:rsidRPr="00FC4726">
        <w:rPr>
          <w:rFonts w:ascii="Century Gothic" w:hAnsi="Century Gothic"/>
          <w:lang w:val="en-US"/>
        </w:rPr>
        <w:t xml:space="preserve">For a summary of the financial support available to help you, your business and employees through the response to COVID-19, visit </w:t>
      </w:r>
      <w:hyperlink r:id="rId14" w:history="1">
        <w:r w:rsidRPr="00FC4726">
          <w:rPr>
            <w:rStyle w:val="Hyperlink"/>
            <w:rFonts w:ascii="Century Gothic" w:hAnsi="Century Gothic"/>
            <w:lang w:val="en-US"/>
          </w:rPr>
          <w:t>biz.govt.nz | Financial support for businesses</w:t>
        </w:r>
      </w:hyperlink>
    </w:p>
    <w:p w14:paraId="12F6401E" w14:textId="77777777" w:rsidR="00FC4726" w:rsidRPr="00FC4726" w:rsidRDefault="00FC4726" w:rsidP="00FC4726">
      <w:pPr>
        <w:pStyle w:val="wordsection1"/>
        <w:rPr>
          <w:rFonts w:ascii="Century Gothic" w:hAnsi="Century Gothic"/>
          <w:b/>
          <w:bCs/>
          <w:sz w:val="28"/>
          <w:szCs w:val="28"/>
        </w:rPr>
      </w:pPr>
    </w:p>
    <w:p w14:paraId="48E6D58F" w14:textId="12CDFC4B" w:rsidR="00FC4726" w:rsidRPr="00FC4726" w:rsidRDefault="00FC4726" w:rsidP="00FC4726">
      <w:pPr>
        <w:pStyle w:val="wordsection1"/>
        <w:rPr>
          <w:rFonts w:ascii="Century Gothic" w:hAnsi="Century Gothic"/>
          <w:b/>
          <w:bCs/>
        </w:rPr>
      </w:pPr>
      <w:r w:rsidRPr="00FC4726">
        <w:rPr>
          <w:rFonts w:ascii="Century Gothic" w:hAnsi="Century Gothic"/>
          <w:b/>
          <w:bCs/>
        </w:rPr>
        <w:t>Reporting non-compliance</w:t>
      </w:r>
    </w:p>
    <w:p w14:paraId="5A9BB1A1" w14:textId="77777777" w:rsidR="00FC4726" w:rsidRPr="00FC4726" w:rsidRDefault="00FC4726" w:rsidP="00FC4726">
      <w:pPr>
        <w:pStyle w:val="wordsection1"/>
        <w:rPr>
          <w:rStyle w:val="Hyperlink"/>
          <w:rFonts w:ascii="Century Gothic" w:hAnsi="Century Gothic"/>
        </w:rPr>
      </w:pPr>
      <w:r w:rsidRPr="00FC4726">
        <w:rPr>
          <w:rFonts w:ascii="Century Gothic" w:hAnsi="Century Gothic"/>
        </w:rPr>
        <w:t xml:space="preserve">Report issues and people or businesses not following advice to </w:t>
      </w:r>
      <w:hyperlink r:id="rId15" w:history="1">
        <w:r w:rsidRPr="00FC4726">
          <w:rPr>
            <w:rStyle w:val="Hyperlink"/>
            <w:rFonts w:ascii="Century Gothic" w:hAnsi="Century Gothic"/>
          </w:rPr>
          <w:t>COVID-19 Compliance Centre</w:t>
        </w:r>
      </w:hyperlink>
    </w:p>
    <w:p w14:paraId="21FA4FCC" w14:textId="77777777" w:rsidR="00FC4726" w:rsidRPr="00FC4726" w:rsidRDefault="00FC4726" w:rsidP="00FC4726">
      <w:pPr>
        <w:pStyle w:val="wordsection1"/>
        <w:rPr>
          <w:rFonts w:ascii="Century Gothic" w:hAnsi="Century Gothic"/>
        </w:rPr>
      </w:pPr>
    </w:p>
    <w:p w14:paraId="1AD40494" w14:textId="77777777" w:rsidR="00FC4726" w:rsidRPr="00FC4726" w:rsidRDefault="00FC4726" w:rsidP="00FC4726">
      <w:pPr>
        <w:pStyle w:val="wordsection1"/>
        <w:rPr>
          <w:rFonts w:ascii="Century Gothic" w:hAnsi="Century Gothic"/>
          <w:b/>
          <w:bCs/>
        </w:rPr>
      </w:pPr>
      <w:r w:rsidRPr="00FC4726">
        <w:rPr>
          <w:rFonts w:ascii="Century Gothic" w:eastAsiaTheme="minorEastAsia" w:hAnsi="Century Gothic"/>
          <w:b/>
          <w:bCs/>
        </w:rPr>
        <w:t>COVID-19 queries</w:t>
      </w:r>
    </w:p>
    <w:p w14:paraId="62AD3632" w14:textId="181BB497" w:rsidR="00FC4726" w:rsidRPr="00FC4726" w:rsidRDefault="00FC4726" w:rsidP="00021E7A">
      <w:pPr>
        <w:pStyle w:val="wordsection1"/>
        <w:rPr>
          <w:rFonts w:ascii="Century Gothic" w:eastAsia="Segoe UI" w:hAnsi="Century Gothic" w:cs="Segoe UI"/>
          <w:color w:val="242424"/>
          <w:sz w:val="20"/>
          <w:szCs w:val="20"/>
        </w:rPr>
      </w:pPr>
      <w:r w:rsidRPr="00FC4726">
        <w:rPr>
          <w:rFonts w:ascii="Century Gothic" w:hAnsi="Century Gothic"/>
        </w:rPr>
        <w:t>Call Healthline if you have any COVID-19 health-related concerns or symptoms on </w:t>
      </w:r>
      <w:r w:rsidRPr="00FC4726">
        <w:rPr>
          <w:rFonts w:ascii="Century Gothic" w:hAnsi="Century Gothic"/>
          <w:b/>
          <w:bCs/>
        </w:rPr>
        <w:t>0800 358 5453</w:t>
      </w:r>
      <w:r w:rsidRPr="00FC4726">
        <w:rPr>
          <w:rFonts w:ascii="Century Gothic" w:hAnsi="Century Gothic"/>
        </w:rPr>
        <w:t xml:space="preserve"> or </w:t>
      </w:r>
      <w:r w:rsidRPr="00FC4726">
        <w:rPr>
          <w:rFonts w:ascii="Century Gothic" w:hAnsi="Century Gothic"/>
          <w:b/>
          <w:bCs/>
        </w:rPr>
        <w:t>+64 9 358 5453.</w:t>
      </w:r>
      <w:r w:rsidRPr="00FC4726">
        <w:rPr>
          <w:rFonts w:ascii="Century Gothic" w:eastAsia="Segoe UI" w:hAnsi="Century Gothic" w:cs="Segoe UI"/>
          <w:color w:val="242424"/>
          <w:sz w:val="20"/>
          <w:szCs w:val="20"/>
        </w:rPr>
        <w:t xml:space="preserve"> </w:t>
      </w:r>
      <w:r w:rsidRPr="00FC4726">
        <w:rPr>
          <w:rFonts w:ascii="Century Gothic" w:eastAsiaTheme="minorEastAsia" w:hAnsi="Century Gothic"/>
        </w:rPr>
        <w:t xml:space="preserve">For other COVID-19-related queries, email </w:t>
      </w:r>
      <w:hyperlink r:id="rId16">
        <w:r w:rsidRPr="00FC4726">
          <w:rPr>
            <w:rStyle w:val="Hyperlink"/>
            <w:rFonts w:ascii="Century Gothic" w:eastAsia="Segoe UI" w:hAnsi="Century Gothic" w:cs="Segoe UI"/>
            <w:sz w:val="20"/>
            <w:szCs w:val="20"/>
          </w:rPr>
          <w:t>covid-19response@health.govt.nz</w:t>
        </w:r>
      </w:hyperlink>
      <w:r w:rsidRPr="00FC4726">
        <w:rPr>
          <w:rFonts w:ascii="Century Gothic" w:eastAsia="Segoe UI" w:hAnsi="Century Gothic" w:cs="Segoe UI"/>
          <w:color w:val="242424"/>
          <w:sz w:val="20"/>
          <w:szCs w:val="20"/>
        </w:rPr>
        <w:t>.</w:t>
      </w:r>
    </w:p>
    <w:p w14:paraId="2A0510FB" w14:textId="77777777" w:rsidR="00FC4726" w:rsidRPr="00B33F77" w:rsidRDefault="00FC4726" w:rsidP="00FC4726">
      <w:pPr>
        <w:pStyle w:val="Heading2"/>
        <w:rPr>
          <w:rFonts w:ascii="Century Gothic" w:hAnsi="Century Gothic"/>
          <w:color w:val="EB434E"/>
        </w:rPr>
      </w:pPr>
      <w:r w:rsidRPr="00B33F77">
        <w:rPr>
          <w:rFonts w:ascii="Century Gothic" w:hAnsi="Century Gothic"/>
          <w:color w:val="EB434E"/>
        </w:rPr>
        <w:t>COVID-19 business guidance and tools</w:t>
      </w:r>
    </w:p>
    <w:p w14:paraId="1F69277B" w14:textId="77777777" w:rsidR="00FC4726" w:rsidRPr="00FC4726" w:rsidRDefault="00FC4726" w:rsidP="00117858">
      <w:pPr>
        <w:rPr>
          <w:rFonts w:ascii="Century Gothic" w:eastAsia="Calibri" w:hAnsi="Century Gothic" w:cs="Calibri"/>
          <w:b/>
          <w:bCs/>
        </w:rPr>
      </w:pPr>
    </w:p>
    <w:p w14:paraId="2E188653" w14:textId="77777777" w:rsidR="00FC4726" w:rsidRPr="00FC4726" w:rsidRDefault="00FC4726" w:rsidP="00FC4726">
      <w:pPr>
        <w:pStyle w:val="wordsection1"/>
        <w:rPr>
          <w:rFonts w:ascii="Century Gothic" w:hAnsi="Century Gothic"/>
          <w:b/>
          <w:bCs/>
          <w:lang w:val="en-US"/>
        </w:rPr>
      </w:pPr>
      <w:r w:rsidRPr="00FC4726">
        <w:rPr>
          <w:rFonts w:ascii="Century Gothic" w:hAnsi="Century Gothic"/>
          <w:b/>
          <w:bCs/>
          <w:lang w:val="en-US"/>
        </w:rPr>
        <w:t>Rapid antigen testing for business</w:t>
      </w:r>
    </w:p>
    <w:p w14:paraId="7DE5F5D1" w14:textId="77777777" w:rsidR="00FC4726" w:rsidRPr="00FC4726" w:rsidRDefault="00FC4726" w:rsidP="00FC4726">
      <w:pPr>
        <w:pStyle w:val="wordsection1"/>
        <w:rPr>
          <w:rFonts w:ascii="Century Gothic" w:eastAsia="Calibri" w:hAnsi="Century Gothic"/>
          <w:lang w:val="en-US"/>
        </w:rPr>
      </w:pPr>
      <w:r w:rsidRPr="00FC4726">
        <w:rPr>
          <w:rFonts w:ascii="Century Gothic" w:hAnsi="Century Gothic"/>
        </w:rPr>
        <w:t xml:space="preserve">Rapid antigen tests are an option for businesses in their response to COVID-19. </w:t>
      </w:r>
      <w:r w:rsidRPr="00FC4726">
        <w:rPr>
          <w:rFonts w:ascii="Century Gothic" w:hAnsi="Century Gothic"/>
          <w:lang w:val="en-US"/>
        </w:rPr>
        <w:t xml:space="preserve"> </w:t>
      </w:r>
      <w:r w:rsidRPr="00FC4726">
        <w:rPr>
          <w:rFonts w:ascii="Century Gothic" w:eastAsia="Calibri" w:hAnsi="Century Gothic"/>
          <w:color w:val="000000" w:themeColor="text1"/>
          <w:lang w:val="en-US"/>
        </w:rPr>
        <w:t xml:space="preserve">Read more about rapid antigen testing, including importation and distribution details, and additional supporting guidance for business at </w:t>
      </w:r>
      <w:hyperlink r:id="rId17" w:anchor="business">
        <w:r w:rsidRPr="00FC4726">
          <w:rPr>
            <w:rStyle w:val="Hyperlink"/>
            <w:rFonts w:ascii="Century Gothic" w:eastAsia="Calibri" w:hAnsi="Century Gothic"/>
            <w:lang w:val="en-US"/>
          </w:rPr>
          <w:t>Ministry of Health | Rapid antigen tests for business</w:t>
        </w:r>
      </w:hyperlink>
      <w:r w:rsidRPr="00FC4726">
        <w:rPr>
          <w:rFonts w:ascii="Century Gothic" w:eastAsia="Calibri" w:hAnsi="Century Gothic"/>
          <w:lang w:val="en-US"/>
        </w:rPr>
        <w:t xml:space="preserve">. </w:t>
      </w:r>
    </w:p>
    <w:p w14:paraId="7A1440B1" w14:textId="77777777" w:rsidR="00FC4726" w:rsidRPr="00FC4726" w:rsidRDefault="00FC4726" w:rsidP="00FC4726">
      <w:pPr>
        <w:pStyle w:val="wordsection1"/>
        <w:rPr>
          <w:rFonts w:ascii="Century Gothic" w:hAnsi="Century Gothic"/>
          <w:lang w:val="en-US"/>
        </w:rPr>
      </w:pPr>
    </w:p>
    <w:p w14:paraId="7602CA8C" w14:textId="77777777" w:rsidR="00FC4726" w:rsidRPr="00FC4726" w:rsidRDefault="00FC4726" w:rsidP="00FC4726">
      <w:pPr>
        <w:pStyle w:val="wordsection1"/>
        <w:rPr>
          <w:rFonts w:ascii="Century Gothic" w:hAnsi="Century Gothic"/>
          <w:lang w:val="en-US"/>
        </w:rPr>
      </w:pPr>
      <w:r w:rsidRPr="00FC4726">
        <w:rPr>
          <w:rFonts w:ascii="Century Gothic" w:hAnsi="Century Gothic"/>
          <w:lang w:val="en-US"/>
        </w:rPr>
        <w:t xml:space="preserve">For support contact </w:t>
      </w:r>
      <w:hyperlink r:id="rId18">
        <w:r w:rsidRPr="00FC4726">
          <w:rPr>
            <w:rStyle w:val="Hyperlink"/>
            <w:rFonts w:ascii="Century Gothic" w:hAnsi="Century Gothic"/>
            <w:lang w:val="en-US"/>
          </w:rPr>
          <w:t>covid-19poc@health.govt.nz</w:t>
        </w:r>
      </w:hyperlink>
    </w:p>
    <w:p w14:paraId="64214DA0" w14:textId="77777777" w:rsidR="00FC4726" w:rsidRPr="00FC4726" w:rsidRDefault="00FC4726" w:rsidP="00FC4726">
      <w:pPr>
        <w:pStyle w:val="wordsection1"/>
        <w:rPr>
          <w:rFonts w:ascii="Century Gothic" w:hAnsi="Century Gothic"/>
          <w:b/>
          <w:bCs/>
        </w:rPr>
      </w:pPr>
    </w:p>
    <w:p w14:paraId="6CABDB33" w14:textId="77777777" w:rsidR="00FC4726" w:rsidRPr="00FC4726" w:rsidRDefault="00FC4726" w:rsidP="00FC4726">
      <w:pPr>
        <w:pStyle w:val="wordsection1"/>
        <w:rPr>
          <w:rFonts w:ascii="Century Gothic" w:hAnsi="Century Gothic"/>
          <w:b/>
          <w:bCs/>
        </w:rPr>
      </w:pPr>
      <w:r w:rsidRPr="00FC4726">
        <w:rPr>
          <w:rFonts w:ascii="Century Gothic" w:hAnsi="Century Gothic"/>
          <w:b/>
          <w:bCs/>
        </w:rPr>
        <w:t>Guidance for workplaces that have a case of COVID-19</w:t>
      </w:r>
    </w:p>
    <w:p w14:paraId="180518D5" w14:textId="77777777" w:rsidR="00FC4726" w:rsidRPr="00FC4726" w:rsidRDefault="00FC4726" w:rsidP="00FC4726">
      <w:pPr>
        <w:pStyle w:val="wordsection1"/>
        <w:rPr>
          <w:rFonts w:ascii="Century Gothic" w:hAnsi="Century Gothic"/>
          <w:b/>
          <w:bCs/>
        </w:rPr>
      </w:pPr>
      <w:r w:rsidRPr="00FC4726">
        <w:rPr>
          <w:rFonts w:ascii="Century Gothic" w:hAnsi="Century Gothic"/>
        </w:rPr>
        <w:t xml:space="preserve">Information on the processes to follow if an employee, customer or visitor becomes a confirmed or probable COVID-19 case can be read at </w:t>
      </w:r>
      <w:hyperlink r:id="rId19">
        <w:r w:rsidRPr="00FC4726">
          <w:rPr>
            <w:rStyle w:val="Hyperlink"/>
            <w:rFonts w:ascii="Century Gothic" w:hAnsi="Century Gothic"/>
          </w:rPr>
          <w:t>Ministry of health | Guidance for workplaces that have a case of COVID-19</w:t>
        </w:r>
      </w:hyperlink>
      <w:r w:rsidRPr="00FC4726">
        <w:rPr>
          <w:rFonts w:ascii="Century Gothic" w:hAnsi="Century Gothic"/>
        </w:rPr>
        <w:t xml:space="preserve">  </w:t>
      </w:r>
    </w:p>
    <w:p w14:paraId="23E1BAF4" w14:textId="77777777" w:rsidR="00FC4726" w:rsidRPr="00FC4726" w:rsidRDefault="00FC4726" w:rsidP="00FC4726">
      <w:pPr>
        <w:pStyle w:val="wordsection1"/>
        <w:rPr>
          <w:rFonts w:ascii="Century Gothic" w:hAnsi="Century Gothic"/>
          <w:b/>
          <w:bCs/>
          <w:lang w:val="en"/>
        </w:rPr>
      </w:pPr>
    </w:p>
    <w:p w14:paraId="25CDDD76" w14:textId="77777777" w:rsidR="00FC4726" w:rsidRPr="00FC4726" w:rsidRDefault="00FC4726" w:rsidP="00FC4726">
      <w:pPr>
        <w:pStyle w:val="wordsection1"/>
        <w:rPr>
          <w:rFonts w:ascii="Century Gothic" w:hAnsi="Century Gothic"/>
          <w:b/>
          <w:bCs/>
          <w:lang w:val="en"/>
        </w:rPr>
      </w:pPr>
      <w:r w:rsidRPr="00FC4726">
        <w:rPr>
          <w:rFonts w:ascii="Century Gothic" w:hAnsi="Century Gothic"/>
          <w:b/>
          <w:bCs/>
          <w:lang w:val="en"/>
        </w:rPr>
        <w:t>Contact tracing for COVID-19</w:t>
      </w:r>
    </w:p>
    <w:p w14:paraId="65B5C1E5" w14:textId="77777777" w:rsidR="00FC4726" w:rsidRPr="00FC4726" w:rsidRDefault="00FC4726" w:rsidP="00FC4726">
      <w:pPr>
        <w:pStyle w:val="wordsection1"/>
        <w:rPr>
          <w:rFonts w:ascii="Century Gothic" w:hAnsi="Century Gothic"/>
          <w:b/>
          <w:bCs/>
        </w:rPr>
      </w:pPr>
      <w:r w:rsidRPr="00FC4726">
        <w:rPr>
          <w:rFonts w:ascii="Century Gothic" w:hAnsi="Century Gothic"/>
          <w:lang w:val="en"/>
        </w:rPr>
        <w:t xml:space="preserve">Information on contact tracing, types of contacts and when to isolate or stay at home is available at </w:t>
      </w:r>
      <w:hyperlink r:id="rId20">
        <w:r w:rsidRPr="00FC4726">
          <w:rPr>
            <w:rStyle w:val="Hyperlink"/>
            <w:rFonts w:ascii="Century Gothic" w:hAnsi="Century Gothic"/>
          </w:rPr>
          <w:t>Ministry of health | Contact tracing, types of contacts and actions for contacts</w:t>
        </w:r>
      </w:hyperlink>
      <w:r w:rsidRPr="00FC4726">
        <w:rPr>
          <w:rFonts w:ascii="Century Gothic" w:hAnsi="Century Gothic"/>
        </w:rPr>
        <w:t xml:space="preserve">   </w:t>
      </w:r>
    </w:p>
    <w:p w14:paraId="08DC59B8" w14:textId="77777777" w:rsidR="00FC4726" w:rsidRPr="00FC4726" w:rsidRDefault="00FC4726" w:rsidP="00FC4726">
      <w:pPr>
        <w:pStyle w:val="wordsection1"/>
        <w:rPr>
          <w:rFonts w:ascii="Century Gothic" w:eastAsia="Calibri" w:hAnsi="Century Gothic"/>
          <w:lang w:val="en"/>
        </w:rPr>
      </w:pPr>
    </w:p>
    <w:p w14:paraId="086A8E10" w14:textId="77777777" w:rsidR="00FC4726" w:rsidRPr="00FC4726" w:rsidRDefault="00FC4726" w:rsidP="00FC4726">
      <w:pPr>
        <w:pStyle w:val="wordsection1"/>
        <w:rPr>
          <w:rFonts w:ascii="Century Gothic" w:eastAsia="Calibri" w:hAnsi="Century Gothic"/>
          <w:b/>
          <w:bCs/>
          <w:lang w:val="en"/>
        </w:rPr>
      </w:pPr>
      <w:r w:rsidRPr="00FC4726">
        <w:rPr>
          <w:rFonts w:ascii="Century Gothic" w:eastAsia="Calibri" w:hAnsi="Century Gothic"/>
          <w:b/>
          <w:bCs/>
          <w:lang w:val="en"/>
        </w:rPr>
        <w:t>Actions for COVID-19 contacts</w:t>
      </w:r>
    </w:p>
    <w:p w14:paraId="7AD8A159" w14:textId="77777777" w:rsidR="00FC4726" w:rsidRPr="00FC4726" w:rsidRDefault="00FC4726" w:rsidP="00FC4726">
      <w:pPr>
        <w:pStyle w:val="wordsection1"/>
        <w:rPr>
          <w:rFonts w:ascii="Century Gothic" w:eastAsia="Calibri" w:hAnsi="Century Gothic"/>
          <w:b/>
          <w:bCs/>
        </w:rPr>
      </w:pPr>
      <w:r w:rsidRPr="00FC4726">
        <w:rPr>
          <w:rFonts w:ascii="Century Gothic" w:hAnsi="Century Gothic"/>
          <w:lang w:val="en"/>
        </w:rPr>
        <w:t xml:space="preserve">Information on actions for ­ Close Contacts, Casual Plus Contacts and Casual Contacts is available at </w:t>
      </w:r>
      <w:hyperlink r:id="rId21" w:anchor="actions">
        <w:r w:rsidRPr="00FC4726">
          <w:rPr>
            <w:rStyle w:val="Hyperlink"/>
            <w:rFonts w:ascii="Century Gothic" w:hAnsi="Century Gothic"/>
          </w:rPr>
          <w:t>Ministry of health | Actions for contacts</w:t>
        </w:r>
      </w:hyperlink>
      <w:r w:rsidRPr="00FC4726">
        <w:rPr>
          <w:rFonts w:ascii="Century Gothic" w:hAnsi="Century Gothic"/>
        </w:rPr>
        <w:t xml:space="preserve">   </w:t>
      </w:r>
    </w:p>
    <w:p w14:paraId="63B2D39B" w14:textId="77777777" w:rsidR="00FC4726" w:rsidRPr="00FC4726" w:rsidRDefault="00FC4726" w:rsidP="00FC4726">
      <w:pPr>
        <w:pStyle w:val="wordsection1"/>
        <w:rPr>
          <w:rFonts w:ascii="Century Gothic" w:eastAsia="Calibri" w:hAnsi="Century Gothic"/>
        </w:rPr>
      </w:pPr>
    </w:p>
    <w:p w14:paraId="5E6CE04F" w14:textId="77777777" w:rsidR="00FC4726" w:rsidRPr="00FC4726" w:rsidRDefault="00FC4726" w:rsidP="00FC4726">
      <w:pPr>
        <w:pStyle w:val="wordsection1"/>
        <w:rPr>
          <w:rFonts w:ascii="Century Gothic" w:hAnsi="Century Gothic"/>
          <w:b/>
          <w:bCs/>
          <w:lang w:val="en"/>
        </w:rPr>
      </w:pPr>
      <w:r w:rsidRPr="00FC4726">
        <w:rPr>
          <w:rFonts w:ascii="Century Gothic" w:hAnsi="Century Gothic"/>
          <w:b/>
          <w:bCs/>
          <w:lang w:val="en"/>
        </w:rPr>
        <w:t>Health guidance for summer</w:t>
      </w:r>
    </w:p>
    <w:p w14:paraId="11E63256" w14:textId="77777777" w:rsidR="00FC4726" w:rsidRPr="00FC4726" w:rsidRDefault="00FC4726" w:rsidP="00FC4726">
      <w:pPr>
        <w:pStyle w:val="wordsection1"/>
        <w:rPr>
          <w:rFonts w:ascii="Century Gothic" w:hAnsi="Century Gothic"/>
        </w:rPr>
      </w:pPr>
      <w:r w:rsidRPr="00FC4726">
        <w:rPr>
          <w:rFonts w:ascii="Century Gothic" w:hAnsi="Century Gothic"/>
          <w:lang w:val="en"/>
        </w:rPr>
        <w:t>Guidance to help you stay safe from COVID-19 during the summer by preventing or minimising the spread of COVID-19 during what can be a busy social period. Read the guidance at</w:t>
      </w:r>
      <w:r w:rsidRPr="00FC4726">
        <w:rPr>
          <w:rFonts w:ascii="Century Gothic" w:hAnsi="Century Gothic"/>
          <w:b/>
          <w:bCs/>
          <w:lang w:val="en"/>
        </w:rPr>
        <w:t xml:space="preserve"> </w:t>
      </w:r>
      <w:hyperlink r:id="rId22">
        <w:r w:rsidRPr="00FC4726">
          <w:rPr>
            <w:rStyle w:val="Hyperlink"/>
            <w:rFonts w:ascii="Century Gothic" w:hAnsi="Century Gothic"/>
          </w:rPr>
          <w:t>Ministry of health | Health guidance for Summer</w:t>
        </w:r>
      </w:hyperlink>
    </w:p>
    <w:p w14:paraId="4725B57B" w14:textId="77777777" w:rsidR="00FC4726" w:rsidRPr="00FC4726" w:rsidRDefault="00FC4726" w:rsidP="00FC4726">
      <w:pPr>
        <w:pStyle w:val="wordsection1"/>
        <w:rPr>
          <w:rFonts w:ascii="Century Gothic" w:hAnsi="Century Gothic"/>
          <w:b/>
          <w:bCs/>
        </w:rPr>
      </w:pPr>
    </w:p>
    <w:p w14:paraId="0CAFF7EB" w14:textId="77777777" w:rsidR="00FC4726" w:rsidRPr="00FC4726" w:rsidRDefault="00FC4726" w:rsidP="00FC4726">
      <w:pPr>
        <w:pStyle w:val="wordsection1"/>
        <w:rPr>
          <w:rFonts w:ascii="Century Gothic" w:hAnsi="Century Gothic"/>
          <w:b/>
          <w:bCs/>
        </w:rPr>
      </w:pPr>
      <w:r w:rsidRPr="00FC4726">
        <w:rPr>
          <w:rFonts w:ascii="Century Gothic" w:hAnsi="Century Gothic"/>
          <w:b/>
          <w:bCs/>
        </w:rPr>
        <w:t>Enforcement and reporting non-compliance</w:t>
      </w:r>
    </w:p>
    <w:p w14:paraId="416AC0C7" w14:textId="74FC5665" w:rsidR="00FC4726" w:rsidRPr="00021E7A" w:rsidRDefault="00FC4726" w:rsidP="00FC4726">
      <w:pPr>
        <w:rPr>
          <w:rFonts w:ascii="Century Gothic" w:eastAsia="Calibri" w:hAnsi="Century Gothic" w:cs="Calibri"/>
          <w:sz w:val="22"/>
          <w:szCs w:val="22"/>
          <w:lang w:val="en"/>
        </w:rPr>
      </w:pPr>
      <w:r w:rsidRPr="00021E7A">
        <w:rPr>
          <w:rFonts w:ascii="Century Gothic" w:eastAsia="Calibri" w:hAnsi="Century Gothic" w:cs="Calibri"/>
          <w:sz w:val="22"/>
          <w:szCs w:val="22"/>
          <w:lang w:val="en"/>
        </w:rPr>
        <w:t xml:space="preserve">The </w:t>
      </w:r>
      <w:hyperlink r:id="rId23">
        <w:r w:rsidRPr="00021E7A">
          <w:rPr>
            <w:rStyle w:val="Hyperlink"/>
            <w:rFonts w:ascii="Century Gothic" w:eastAsia="Calibri" w:hAnsi="Century Gothic" w:cs="Calibri"/>
            <w:sz w:val="22"/>
            <w:szCs w:val="22"/>
            <w:lang w:val="en"/>
          </w:rPr>
          <w:t>105 Police non-emergency number</w:t>
        </w:r>
      </w:hyperlink>
      <w:r w:rsidRPr="00021E7A">
        <w:rPr>
          <w:rFonts w:ascii="Century Gothic" w:eastAsia="Calibri" w:hAnsi="Century Gothic" w:cs="Calibri"/>
          <w:sz w:val="22"/>
          <w:szCs w:val="22"/>
          <w:lang w:val="en"/>
        </w:rPr>
        <w:t xml:space="preserve"> is available for people to report potential breaches.</w:t>
      </w:r>
      <w:r w:rsidR="00117858">
        <w:rPr>
          <w:rFonts w:ascii="Century Gothic" w:eastAsia="Calibri" w:hAnsi="Century Gothic" w:cs="Calibri"/>
          <w:sz w:val="22"/>
          <w:szCs w:val="22"/>
          <w:lang w:val="en"/>
        </w:rPr>
        <w:t xml:space="preserve"> </w:t>
      </w:r>
      <w:r w:rsidRPr="00021E7A">
        <w:rPr>
          <w:rFonts w:ascii="Century Gothic" w:eastAsia="Calibri" w:hAnsi="Century Gothic" w:cs="Calibri"/>
          <w:sz w:val="22"/>
          <w:szCs w:val="22"/>
          <w:lang w:val="en"/>
        </w:rPr>
        <w:t xml:space="preserve">In addition, any individual or organisation can report issues and people or businesses not following advice to the </w:t>
      </w:r>
      <w:hyperlink r:id="rId24">
        <w:r w:rsidRPr="00021E7A">
          <w:rPr>
            <w:rStyle w:val="Hyperlink"/>
            <w:rFonts w:ascii="Century Gothic" w:eastAsia="Calibri" w:hAnsi="Century Gothic" w:cs="Calibri"/>
            <w:sz w:val="22"/>
            <w:szCs w:val="22"/>
            <w:lang w:val="en"/>
          </w:rPr>
          <w:t>COVID-19 Compliance Centre.</w:t>
        </w:r>
      </w:hyperlink>
      <w:r w:rsidRPr="00021E7A">
        <w:rPr>
          <w:rFonts w:ascii="Century Gothic" w:eastAsia="Calibri" w:hAnsi="Century Gothic" w:cs="Calibri"/>
          <w:sz w:val="22"/>
          <w:szCs w:val="22"/>
          <w:lang w:val="en"/>
        </w:rPr>
        <w:t xml:space="preserve">  Information reported to the compliance centre will be available to the agencies are responsible for compliance as part of New Zealand's COVID</w:t>
      </w:r>
      <w:r w:rsidRPr="00021E7A">
        <w:rPr>
          <w:rFonts w:ascii="Cambria Math" w:eastAsia="Calibri" w:hAnsi="Cambria Math" w:cs="Cambria Math"/>
          <w:sz w:val="22"/>
          <w:szCs w:val="22"/>
          <w:lang w:val="en"/>
        </w:rPr>
        <w:t>‐</w:t>
      </w:r>
      <w:r w:rsidRPr="00021E7A">
        <w:rPr>
          <w:rFonts w:ascii="Century Gothic" w:eastAsia="Calibri" w:hAnsi="Century Gothic" w:cs="Calibri"/>
          <w:sz w:val="22"/>
          <w:szCs w:val="22"/>
          <w:lang w:val="en"/>
        </w:rPr>
        <w:t xml:space="preserve">19 response including the Police, and WorkSafe, Customs and Primary Industries.  </w:t>
      </w:r>
    </w:p>
    <w:p w14:paraId="37727B91" w14:textId="77777777" w:rsidR="00FC4726" w:rsidRPr="00021E7A" w:rsidRDefault="00FC4726" w:rsidP="00FC4726">
      <w:pPr>
        <w:rPr>
          <w:rFonts w:ascii="Century Gothic" w:eastAsia="Calibri" w:hAnsi="Century Gothic" w:cs="Calibri"/>
          <w:sz w:val="22"/>
          <w:szCs w:val="22"/>
          <w:lang w:val="en"/>
        </w:rPr>
      </w:pPr>
      <w:r w:rsidRPr="00021E7A">
        <w:rPr>
          <w:rFonts w:ascii="Century Gothic" w:eastAsia="Calibri" w:hAnsi="Century Gothic" w:cs="Calibri"/>
          <w:sz w:val="22"/>
          <w:szCs w:val="22"/>
          <w:lang w:val="en"/>
        </w:rPr>
        <w:t>If people feel their safety is at risk, they should call Police on 111.</w:t>
      </w:r>
    </w:p>
    <w:p w14:paraId="6D7CD7AF" w14:textId="77777777" w:rsidR="00B33F77" w:rsidRDefault="00B33F77" w:rsidP="00FC4726">
      <w:pPr>
        <w:pStyle w:val="wordsection1"/>
        <w:rPr>
          <w:rFonts w:ascii="Century Gothic" w:hAnsi="Century Gothic"/>
          <w:b/>
          <w:bCs/>
        </w:rPr>
      </w:pPr>
    </w:p>
    <w:p w14:paraId="3DFB4B62" w14:textId="6A30CEDD" w:rsidR="00FC4726" w:rsidRPr="00021E7A" w:rsidRDefault="00FC4726" w:rsidP="00FC4726">
      <w:pPr>
        <w:pStyle w:val="wordsection1"/>
        <w:rPr>
          <w:rFonts w:ascii="Century Gothic" w:hAnsi="Century Gothic"/>
          <w:b/>
          <w:bCs/>
        </w:rPr>
      </w:pPr>
      <w:r w:rsidRPr="00021E7A">
        <w:rPr>
          <w:rFonts w:ascii="Century Gothic" w:hAnsi="Century Gothic"/>
          <w:b/>
          <w:bCs/>
        </w:rPr>
        <w:t>Managing false information</w:t>
      </w:r>
    </w:p>
    <w:p w14:paraId="6C87C30B" w14:textId="77777777" w:rsidR="00FC4726" w:rsidRPr="00021E7A" w:rsidRDefault="00FC4726" w:rsidP="00FC4726">
      <w:pPr>
        <w:rPr>
          <w:rFonts w:ascii="Century Gothic" w:hAnsi="Century Gothic"/>
          <w:sz w:val="22"/>
          <w:szCs w:val="22"/>
        </w:rPr>
      </w:pPr>
      <w:r w:rsidRPr="00021E7A">
        <w:rPr>
          <w:rFonts w:ascii="Century Gothic" w:eastAsia="Calibri" w:hAnsi="Century Gothic" w:cs="Calibri"/>
          <w:sz w:val="22"/>
          <w:szCs w:val="22"/>
        </w:rPr>
        <w:t xml:space="preserve">Misinformation, scams and online harm about COVID-19 and the vaccine work against us at a time when we need to work together to beat the spread of the virus. Learn how to recognise and report misinformation and scams. </w:t>
      </w:r>
    </w:p>
    <w:p w14:paraId="2F527209" w14:textId="77777777" w:rsidR="00FC4726" w:rsidRPr="00021E7A" w:rsidRDefault="00FC4726" w:rsidP="00FC4726">
      <w:pPr>
        <w:rPr>
          <w:rFonts w:ascii="Century Gothic" w:hAnsi="Century Gothic"/>
          <w:sz w:val="22"/>
          <w:szCs w:val="22"/>
        </w:rPr>
      </w:pPr>
      <w:hyperlink r:id="rId25">
        <w:r w:rsidRPr="00021E7A">
          <w:rPr>
            <w:rStyle w:val="Hyperlink"/>
            <w:rFonts w:ascii="Century Gothic" w:eastAsia="Calibri" w:hAnsi="Century Gothic" w:cs="Calibri"/>
            <w:sz w:val="22"/>
            <w:szCs w:val="22"/>
          </w:rPr>
          <w:t>How to recognise COVID-19 misinformation and scams</w:t>
        </w:r>
      </w:hyperlink>
    </w:p>
    <w:p w14:paraId="08ED929F" w14:textId="77777777" w:rsidR="00FC4726" w:rsidRPr="00021E7A" w:rsidRDefault="00FC4726" w:rsidP="00FC4726">
      <w:pPr>
        <w:pStyle w:val="wordsection1"/>
        <w:rPr>
          <w:rFonts w:ascii="Century Gothic" w:eastAsia="Calibri" w:hAnsi="Century Gothic"/>
        </w:rPr>
      </w:pPr>
      <w:hyperlink r:id="rId26">
        <w:r w:rsidRPr="00021E7A">
          <w:rPr>
            <w:rStyle w:val="Hyperlink"/>
            <w:rFonts w:ascii="Century Gothic" w:hAnsi="Century Gothic"/>
          </w:rPr>
          <w:t>Report false or misleading information</w:t>
        </w:r>
      </w:hyperlink>
    </w:p>
    <w:p w14:paraId="1D1E9EF4" w14:textId="77777777" w:rsidR="00FC4726" w:rsidRPr="00B33F77" w:rsidRDefault="00FC4726" w:rsidP="00FC4726">
      <w:pPr>
        <w:pStyle w:val="Heading2"/>
        <w:rPr>
          <w:rFonts w:ascii="Century Gothic" w:hAnsi="Century Gothic"/>
          <w:color w:val="EB434E"/>
        </w:rPr>
      </w:pPr>
      <w:r w:rsidRPr="00B33F77">
        <w:rPr>
          <w:rFonts w:ascii="Century Gothic" w:hAnsi="Century Gothic"/>
          <w:color w:val="EB434E"/>
        </w:rPr>
        <w:t>Resources for business, organisations and communities</w:t>
      </w:r>
    </w:p>
    <w:p w14:paraId="3AC4AB2A" w14:textId="77777777" w:rsidR="00FC4726" w:rsidRPr="00FC4726" w:rsidRDefault="00FC4726" w:rsidP="00FC4726">
      <w:pPr>
        <w:pStyle w:val="wordsection1"/>
        <w:rPr>
          <w:rFonts w:ascii="Century Gothic" w:hAnsi="Century Gothic"/>
          <w:b/>
          <w:bCs/>
          <w:u w:val="single"/>
        </w:rPr>
      </w:pPr>
    </w:p>
    <w:p w14:paraId="25E750C3" w14:textId="77777777" w:rsidR="00FC4726" w:rsidRPr="00FC4726" w:rsidRDefault="00FC4726" w:rsidP="00FC4726">
      <w:pPr>
        <w:pStyle w:val="wordsection1"/>
        <w:rPr>
          <w:rFonts w:ascii="Century Gothic" w:hAnsi="Century Gothic"/>
        </w:rPr>
      </w:pPr>
      <w:r w:rsidRPr="00FC4726">
        <w:rPr>
          <w:rFonts w:ascii="Century Gothic" w:hAnsi="Century Gothic"/>
          <w:b/>
          <w:bCs/>
          <w:lang w:val="en-US"/>
        </w:rPr>
        <w:t>Posters for business and organisations</w:t>
      </w:r>
      <w:r w:rsidRPr="00FC4726">
        <w:rPr>
          <w:rFonts w:ascii="Century Gothic" w:hAnsi="Century Gothic"/>
          <w:lang w:val="en-US"/>
        </w:rPr>
        <w:t xml:space="preserve"> </w:t>
      </w:r>
    </w:p>
    <w:p w14:paraId="36120EE6" w14:textId="67800437" w:rsidR="00FC4726" w:rsidRPr="00021E7A" w:rsidRDefault="00FC4726" w:rsidP="00FC4726">
      <w:pPr>
        <w:rPr>
          <w:rFonts w:ascii="Century Gothic" w:hAnsi="Century Gothic"/>
          <w:sz w:val="22"/>
          <w:szCs w:val="18"/>
        </w:rPr>
      </w:pPr>
      <w:r w:rsidRPr="00021E7A">
        <w:rPr>
          <w:rFonts w:ascii="Century Gothic" w:eastAsia="Calibri" w:hAnsi="Century Gothic" w:cs="Calibri"/>
          <w:sz w:val="22"/>
          <w:szCs w:val="18"/>
        </w:rPr>
        <w:t xml:space="preserve">Signs and posters for </w:t>
      </w:r>
      <w:r w:rsidR="00021E7A" w:rsidRPr="00021E7A">
        <w:rPr>
          <w:rFonts w:ascii="Century Gothic" w:eastAsia="Calibri" w:hAnsi="Century Gothic" w:cs="Calibri"/>
          <w:sz w:val="22"/>
          <w:szCs w:val="18"/>
        </w:rPr>
        <w:t>practicing</w:t>
      </w:r>
      <w:r w:rsidRPr="00021E7A">
        <w:rPr>
          <w:rFonts w:ascii="Century Gothic" w:eastAsia="Calibri" w:hAnsi="Century Gothic" w:cs="Calibri"/>
          <w:sz w:val="22"/>
          <w:szCs w:val="18"/>
        </w:rPr>
        <w:t xml:space="preserve"> good hygiene to help everyone keep safe from COVID-19 are available to download and print. These workplace resources can also be printed and delivered for free through our online catalogue.  </w:t>
      </w:r>
    </w:p>
    <w:p w14:paraId="6DD26106" w14:textId="77777777" w:rsidR="00FC4726" w:rsidRPr="00021E7A" w:rsidRDefault="00FC4726" w:rsidP="00FC4726">
      <w:pPr>
        <w:rPr>
          <w:rFonts w:ascii="Century Gothic" w:hAnsi="Century Gothic"/>
          <w:sz w:val="22"/>
          <w:szCs w:val="18"/>
        </w:rPr>
      </w:pPr>
      <w:hyperlink r:id="rId27">
        <w:r w:rsidRPr="00021E7A">
          <w:rPr>
            <w:rStyle w:val="Hyperlink"/>
            <w:rFonts w:ascii="Century Gothic" w:eastAsia="Calibri" w:hAnsi="Century Gothic" w:cs="Calibri"/>
            <w:sz w:val="22"/>
            <w:szCs w:val="18"/>
          </w:rPr>
          <w:t>Signs and posters for businesses or venues</w:t>
        </w:r>
        <w:r w:rsidRPr="00021E7A">
          <w:rPr>
            <w:rStyle w:val="Hyperlink"/>
            <w:rFonts w:ascii="Century Gothic" w:hAnsi="Century Gothic"/>
            <w:sz w:val="22"/>
            <w:szCs w:val="18"/>
          </w:rPr>
          <w:t> </w:t>
        </w:r>
      </w:hyperlink>
    </w:p>
    <w:p w14:paraId="3AE10A5B" w14:textId="77777777" w:rsidR="00FC4726" w:rsidRPr="00021E7A" w:rsidRDefault="00FC4726" w:rsidP="00FC4726">
      <w:pPr>
        <w:rPr>
          <w:rFonts w:ascii="Century Gothic" w:hAnsi="Century Gothic"/>
          <w:sz w:val="22"/>
          <w:szCs w:val="18"/>
        </w:rPr>
      </w:pPr>
      <w:hyperlink r:id="rId28">
        <w:r w:rsidRPr="00021E7A">
          <w:rPr>
            <w:rStyle w:val="Hyperlink"/>
            <w:rFonts w:ascii="Century Gothic" w:eastAsia="Calibri" w:hAnsi="Century Gothic" w:cs="Calibri"/>
            <w:sz w:val="22"/>
            <w:szCs w:val="18"/>
          </w:rPr>
          <w:t>Order free printed workplace resources</w:t>
        </w:r>
      </w:hyperlink>
    </w:p>
    <w:p w14:paraId="6657238B" w14:textId="77777777" w:rsidR="00FC4726" w:rsidRPr="00FC4726" w:rsidRDefault="00FC4726" w:rsidP="00FC4726">
      <w:pPr>
        <w:pStyle w:val="wordsection1"/>
        <w:rPr>
          <w:rFonts w:ascii="Century Gothic" w:hAnsi="Century Gothic"/>
        </w:rPr>
      </w:pPr>
    </w:p>
    <w:p w14:paraId="37FB6736" w14:textId="77777777" w:rsidR="00FC4726" w:rsidRPr="00FC4726" w:rsidRDefault="00FC4726" w:rsidP="00FC4726">
      <w:pPr>
        <w:pStyle w:val="wordsection1"/>
        <w:rPr>
          <w:rFonts w:ascii="Century Gothic" w:hAnsi="Century Gothic"/>
        </w:rPr>
      </w:pPr>
      <w:r w:rsidRPr="00FC4726">
        <w:rPr>
          <w:rFonts w:ascii="Century Gothic" w:eastAsia="Calibri" w:hAnsi="Century Gothic"/>
          <w:b/>
          <w:bCs/>
        </w:rPr>
        <w:t>Unite against COVID-19 Resource Toolkit</w:t>
      </w:r>
    </w:p>
    <w:p w14:paraId="42B342AE" w14:textId="77777777" w:rsidR="00FC4726" w:rsidRPr="00021E7A" w:rsidRDefault="00FC4726" w:rsidP="00FC4726">
      <w:pPr>
        <w:tabs>
          <w:tab w:val="left" w:pos="0"/>
          <w:tab w:val="left" w:pos="720"/>
        </w:tabs>
        <w:spacing w:line="252" w:lineRule="auto"/>
        <w:rPr>
          <w:rFonts w:ascii="Century Gothic" w:eastAsiaTheme="minorEastAsia" w:hAnsi="Century Gothic"/>
          <w:sz w:val="22"/>
          <w:szCs w:val="22"/>
        </w:rPr>
      </w:pPr>
      <w:r w:rsidRPr="00021E7A">
        <w:rPr>
          <w:rFonts w:ascii="Century Gothic" w:eastAsia="Calibri" w:hAnsi="Century Gothic" w:cs="Calibri"/>
          <w:sz w:val="22"/>
          <w:szCs w:val="22"/>
        </w:rPr>
        <w:t xml:space="preserve">The </w:t>
      </w:r>
      <w:hyperlink r:id="rId29">
        <w:r w:rsidRPr="00021E7A">
          <w:rPr>
            <w:rStyle w:val="Hyperlink"/>
            <w:rFonts w:ascii="Century Gothic" w:eastAsia="Calibri" w:hAnsi="Century Gothic" w:cs="Calibri"/>
            <w:sz w:val="22"/>
            <w:szCs w:val="22"/>
          </w:rPr>
          <w:t>Unite against COVID-19 Resource Toolkit</w:t>
        </w:r>
      </w:hyperlink>
      <w:r w:rsidRPr="00021E7A">
        <w:rPr>
          <w:rFonts w:ascii="Century Gothic" w:eastAsia="Calibri" w:hAnsi="Century Gothic" w:cs="Calibri"/>
          <w:sz w:val="22"/>
          <w:szCs w:val="22"/>
          <w:lang w:val="en-GB"/>
        </w:rPr>
        <w:t xml:space="preserve"> </w:t>
      </w:r>
      <w:r w:rsidRPr="00021E7A">
        <w:rPr>
          <w:rFonts w:ascii="Century Gothic" w:eastAsia="Calibri" w:hAnsi="Century Gothic" w:cs="Calibri"/>
          <w:sz w:val="22"/>
          <w:szCs w:val="22"/>
        </w:rPr>
        <w:t xml:space="preserve">houses all Unite against COVID-19 assets. Easily find and download resources including logos, templates, posters, videos, social media tiles. </w:t>
      </w:r>
    </w:p>
    <w:p w14:paraId="022BBF97" w14:textId="77777777" w:rsidR="00B33F77" w:rsidRDefault="00B33F77" w:rsidP="00FC4726">
      <w:pPr>
        <w:pStyle w:val="wordsection1"/>
        <w:rPr>
          <w:rFonts w:ascii="Century Gothic" w:eastAsia="Calibri" w:hAnsi="Century Gothic"/>
          <w:b/>
          <w:bCs/>
        </w:rPr>
      </w:pPr>
    </w:p>
    <w:p w14:paraId="7211F2A9" w14:textId="78F24AC7" w:rsidR="00FC4726" w:rsidRPr="00021E7A" w:rsidRDefault="00FC4726" w:rsidP="00FC4726">
      <w:pPr>
        <w:pStyle w:val="wordsection1"/>
        <w:rPr>
          <w:rFonts w:ascii="Century Gothic" w:hAnsi="Century Gothic"/>
          <w:b/>
          <w:bCs/>
        </w:rPr>
      </w:pPr>
      <w:r w:rsidRPr="00021E7A">
        <w:rPr>
          <w:rFonts w:ascii="Century Gothic" w:eastAsia="Calibri" w:hAnsi="Century Gothic"/>
          <w:b/>
          <w:bCs/>
        </w:rPr>
        <w:t>Resources for iwi and communities</w:t>
      </w:r>
      <w:r w:rsidRPr="00021E7A">
        <w:rPr>
          <w:rFonts w:ascii="Century Gothic" w:hAnsi="Century Gothic"/>
          <w:b/>
          <w:bCs/>
        </w:rPr>
        <w:t xml:space="preserve"> </w:t>
      </w:r>
    </w:p>
    <w:p w14:paraId="05CCAC36" w14:textId="34E01F48" w:rsidR="00FC4726" w:rsidRPr="00021E7A" w:rsidRDefault="00FC4726" w:rsidP="00FC4726">
      <w:pPr>
        <w:rPr>
          <w:rFonts w:ascii="Century Gothic" w:hAnsi="Century Gothic"/>
          <w:sz w:val="22"/>
          <w:szCs w:val="22"/>
        </w:rPr>
      </w:pPr>
      <w:r w:rsidRPr="00021E7A">
        <w:rPr>
          <w:rFonts w:ascii="Century Gothic" w:eastAsia="Calibri" w:hAnsi="Century Gothic" w:cs="Calibri"/>
          <w:sz w:val="22"/>
          <w:szCs w:val="22"/>
        </w:rPr>
        <w:lastRenderedPageBreak/>
        <w:t>Information and resources for specific communities in New Zealand including Māori, Pacific Peoples, disabled people and religious communities is available. Translations and alternate formats are also available.</w:t>
      </w:r>
      <w:r w:rsidR="00B33F77">
        <w:rPr>
          <w:rFonts w:ascii="Century Gothic" w:eastAsia="Calibri" w:hAnsi="Century Gothic" w:cs="Calibri"/>
          <w:sz w:val="22"/>
          <w:szCs w:val="22"/>
        </w:rPr>
        <w:t xml:space="preserve"> </w:t>
      </w:r>
      <w:hyperlink r:id="rId30">
        <w:r w:rsidRPr="00021E7A">
          <w:rPr>
            <w:rStyle w:val="Hyperlink"/>
            <w:rFonts w:ascii="Century Gothic" w:eastAsia="Calibri" w:hAnsi="Century Gothic" w:cs="Calibri"/>
            <w:sz w:val="22"/>
            <w:szCs w:val="22"/>
          </w:rPr>
          <w:t xml:space="preserve">Information for Māori and communities </w:t>
        </w:r>
      </w:hyperlink>
    </w:p>
    <w:p w14:paraId="17F75628" w14:textId="77777777" w:rsidR="00FC4726" w:rsidRPr="00FC4726" w:rsidRDefault="00FC4726" w:rsidP="00FC4726">
      <w:pPr>
        <w:pStyle w:val="wordsection1"/>
        <w:rPr>
          <w:rFonts w:ascii="Century Gothic" w:hAnsi="Century Gothic"/>
          <w:b/>
          <w:bCs/>
        </w:rPr>
      </w:pPr>
    </w:p>
    <w:p w14:paraId="06B0FB66" w14:textId="77777777" w:rsidR="00FC4726" w:rsidRPr="00FC4726" w:rsidRDefault="00FC4726" w:rsidP="00FC4726">
      <w:pPr>
        <w:pStyle w:val="wordsection1"/>
        <w:rPr>
          <w:rFonts w:ascii="Century Gothic" w:hAnsi="Century Gothic"/>
          <w:b/>
          <w:bCs/>
        </w:rPr>
      </w:pPr>
      <w:r w:rsidRPr="00FC4726">
        <w:rPr>
          <w:rFonts w:ascii="Century Gothic" w:hAnsi="Century Gothic"/>
          <w:b/>
          <w:bCs/>
        </w:rPr>
        <w:t>Pacific communities</w:t>
      </w:r>
    </w:p>
    <w:p w14:paraId="4EA93ABE" w14:textId="02A76094" w:rsidR="00FC4726" w:rsidRPr="00FC4726" w:rsidRDefault="00FC4726" w:rsidP="00FC4726">
      <w:pPr>
        <w:pStyle w:val="wordsection1"/>
        <w:rPr>
          <w:rFonts w:ascii="Century Gothic" w:hAnsi="Century Gothic"/>
        </w:rPr>
      </w:pPr>
      <w:r w:rsidRPr="00FC4726">
        <w:rPr>
          <w:rFonts w:ascii="Century Gothic" w:hAnsi="Century Gothic"/>
        </w:rPr>
        <w:t xml:space="preserve">For information to support Pacific communities, visit </w:t>
      </w:r>
      <w:hyperlink r:id="rId31" w:history="1">
        <w:r w:rsidRPr="00B33F77">
          <w:rPr>
            <w:rStyle w:val="Hyperlink"/>
            <w:rFonts w:ascii="Century Gothic" w:hAnsi="Century Gothic"/>
          </w:rPr>
          <w:t>https://www.facebook.com/MinistryforPacificPeoples/</w:t>
        </w:r>
      </w:hyperlink>
    </w:p>
    <w:p w14:paraId="1ABCA6F3" w14:textId="0F8B567B" w:rsidR="00021E7A" w:rsidRDefault="00FC4726" w:rsidP="00FC4726">
      <w:pPr>
        <w:pStyle w:val="wordsection1"/>
        <w:rPr>
          <w:rFonts w:ascii="Century Gothic" w:hAnsi="Century Gothic"/>
          <w:b/>
          <w:bCs/>
        </w:rPr>
      </w:pPr>
      <w:r w:rsidRPr="00FC4726">
        <w:rPr>
          <w:rFonts w:ascii="Century Gothic" w:eastAsia="Calibri" w:hAnsi="Century Gothic"/>
        </w:rPr>
        <w:t xml:space="preserve"> </w:t>
      </w:r>
    </w:p>
    <w:p w14:paraId="12191A76" w14:textId="6ED92065" w:rsidR="00FC4726" w:rsidRPr="00FC4726" w:rsidRDefault="00FC4726" w:rsidP="00FC4726">
      <w:pPr>
        <w:pStyle w:val="wordsection1"/>
        <w:rPr>
          <w:rFonts w:ascii="Century Gothic" w:eastAsia="Calibri" w:hAnsi="Century Gothic"/>
        </w:rPr>
      </w:pPr>
      <w:r w:rsidRPr="00FC4726">
        <w:rPr>
          <w:rFonts w:ascii="Century Gothic" w:hAnsi="Century Gothic"/>
          <w:b/>
          <w:bCs/>
        </w:rPr>
        <w:t>Accessible information and alternate formats</w:t>
      </w:r>
      <w:r w:rsidRPr="00FC4726">
        <w:rPr>
          <w:rFonts w:ascii="Century Gothic" w:eastAsia="Calibri" w:hAnsi="Century Gothic"/>
        </w:rPr>
        <w:t xml:space="preserve"> </w:t>
      </w:r>
    </w:p>
    <w:p w14:paraId="6818EE6A" w14:textId="77777777" w:rsidR="00FC4726" w:rsidRPr="00FC4726" w:rsidRDefault="00FC4726" w:rsidP="00FC4726">
      <w:pPr>
        <w:pStyle w:val="wordsection1"/>
        <w:rPr>
          <w:rFonts w:ascii="Century Gothic" w:eastAsia="Calibri" w:hAnsi="Century Gothic"/>
        </w:rPr>
      </w:pPr>
      <w:r w:rsidRPr="00FC4726">
        <w:rPr>
          <w:rFonts w:ascii="Century Gothic" w:eastAsia="Calibri" w:hAnsi="Century Gothic"/>
        </w:rPr>
        <w:t xml:space="preserve">For selected information and advice in alternate formats for disabled people with communication needs see </w:t>
      </w:r>
      <w:hyperlink r:id="rId32" w:history="1">
        <w:r w:rsidRPr="00FC4726">
          <w:rPr>
            <w:rStyle w:val="Hyperlink"/>
            <w:rFonts w:ascii="Century Gothic" w:eastAsia="Calibri" w:hAnsi="Century Gothic"/>
          </w:rPr>
          <w:t>covid19.govt.nz/languages-and-resources/alternate-formats/</w:t>
        </w:r>
      </w:hyperlink>
    </w:p>
    <w:p w14:paraId="1F7F58A3" w14:textId="77777777" w:rsidR="00FC4726" w:rsidRPr="00FC4726" w:rsidRDefault="00FC4726" w:rsidP="00FC4726">
      <w:pPr>
        <w:pStyle w:val="wordsection1"/>
        <w:rPr>
          <w:rFonts w:ascii="Century Gothic" w:eastAsia="Calibri" w:hAnsi="Century Gothic"/>
        </w:rPr>
      </w:pPr>
    </w:p>
    <w:p w14:paraId="73782FEA" w14:textId="77777777" w:rsidR="00FC4726" w:rsidRPr="00FC4726" w:rsidRDefault="00FC4726" w:rsidP="00FC4726">
      <w:pPr>
        <w:pStyle w:val="wordsection1"/>
        <w:rPr>
          <w:rStyle w:val="Hyperlink"/>
          <w:rFonts w:ascii="Century Gothic" w:eastAsia="Calibri" w:hAnsi="Century Gothic"/>
        </w:rPr>
      </w:pPr>
      <w:r w:rsidRPr="00FC4726">
        <w:rPr>
          <w:rFonts w:ascii="Century Gothic" w:eastAsia="Calibri" w:hAnsi="Century Gothic"/>
        </w:rPr>
        <w:t>Alternate formats are in Easy Read, New Zealand Sign Language (NZSL), braille, audio and Large Print. We encourage you to help people who do not have access to the internet by printing off or sharing formats which may be useful to them.</w:t>
      </w:r>
    </w:p>
    <w:p w14:paraId="64D327E1" w14:textId="77777777" w:rsidR="00FC4726" w:rsidRPr="00FC4726" w:rsidRDefault="00FC4726" w:rsidP="00FC4726">
      <w:pPr>
        <w:pStyle w:val="wordsection1"/>
        <w:rPr>
          <w:rFonts w:ascii="Century Gothic" w:hAnsi="Century Gothic"/>
          <w:b/>
          <w:bCs/>
        </w:rPr>
      </w:pPr>
    </w:p>
    <w:p w14:paraId="13ADD6F5" w14:textId="77777777" w:rsidR="00FC4726" w:rsidRPr="00FC4726" w:rsidRDefault="00FC4726" w:rsidP="00FC4726">
      <w:pPr>
        <w:pStyle w:val="wordsection1"/>
        <w:rPr>
          <w:rFonts w:ascii="Century Gothic" w:hAnsi="Century Gothic"/>
          <w:b/>
          <w:bCs/>
        </w:rPr>
      </w:pPr>
      <w:r w:rsidRPr="00FC4726">
        <w:rPr>
          <w:rFonts w:ascii="Century Gothic" w:hAnsi="Century Gothic"/>
          <w:b/>
          <w:bCs/>
        </w:rPr>
        <w:t>Translations</w:t>
      </w:r>
    </w:p>
    <w:p w14:paraId="0F1C1DEB" w14:textId="77777777" w:rsidR="00FC4726" w:rsidRPr="00FC4726" w:rsidRDefault="00FC4726" w:rsidP="00FC4726">
      <w:pPr>
        <w:pStyle w:val="wordsection1"/>
        <w:rPr>
          <w:rFonts w:ascii="Century Gothic" w:hAnsi="Century Gothic"/>
        </w:rPr>
      </w:pPr>
      <w:r w:rsidRPr="00FC4726">
        <w:rPr>
          <w:rFonts w:ascii="Century Gothic" w:hAnsi="Century Gothic"/>
        </w:rPr>
        <w:t xml:space="preserve">For information and advice translated into other languages see </w:t>
      </w:r>
      <w:hyperlink r:id="rId33" w:history="1">
        <w:r w:rsidRPr="00FC4726">
          <w:rPr>
            <w:rStyle w:val="Hyperlink"/>
            <w:rFonts w:ascii="Century Gothic" w:hAnsi="Century Gothic"/>
          </w:rPr>
          <w:t>covid19.govt.nz/updates-and-resources/translations/</w:t>
        </w:r>
      </w:hyperlink>
    </w:p>
    <w:p w14:paraId="13EE80A5" w14:textId="77777777" w:rsidR="00FC4726" w:rsidRPr="00B33F77" w:rsidRDefault="00FC4726" w:rsidP="00FC4726">
      <w:pPr>
        <w:pStyle w:val="Heading2"/>
        <w:rPr>
          <w:rFonts w:ascii="Century Gothic" w:hAnsi="Century Gothic"/>
          <w:color w:val="EB434E"/>
        </w:rPr>
      </w:pPr>
      <w:r w:rsidRPr="00B33F77">
        <w:rPr>
          <w:rFonts w:ascii="Century Gothic" w:hAnsi="Century Gothic"/>
          <w:color w:val="EB434E"/>
        </w:rPr>
        <w:t>COVID-19 Information</w:t>
      </w:r>
    </w:p>
    <w:p w14:paraId="3FC9FD9A" w14:textId="77777777" w:rsidR="00FC4726" w:rsidRPr="00FC4726" w:rsidRDefault="00FC4726" w:rsidP="00FC4726">
      <w:pPr>
        <w:pStyle w:val="wordsection1"/>
        <w:rPr>
          <w:rFonts w:ascii="Century Gothic" w:hAnsi="Century Gothic"/>
          <w:b/>
          <w:bCs/>
          <w:sz w:val="28"/>
          <w:szCs w:val="28"/>
          <w:u w:val="single"/>
        </w:rPr>
      </w:pPr>
    </w:p>
    <w:p w14:paraId="4312D79C" w14:textId="77777777" w:rsidR="00FC4726" w:rsidRPr="00021E7A" w:rsidRDefault="00FC4726" w:rsidP="00FC4726">
      <w:pPr>
        <w:pStyle w:val="wordsection1"/>
        <w:rPr>
          <w:rFonts w:ascii="Century Gothic" w:hAnsi="Century Gothic"/>
          <w:b/>
          <w:bCs/>
          <w:lang w:val="en-US"/>
        </w:rPr>
      </w:pPr>
      <w:r w:rsidRPr="00021E7A">
        <w:rPr>
          <w:rFonts w:ascii="Century Gothic" w:hAnsi="Century Gothic"/>
          <w:b/>
          <w:bCs/>
          <w:lang w:val="en-US"/>
        </w:rPr>
        <w:t>COVID-19 queries</w:t>
      </w:r>
    </w:p>
    <w:p w14:paraId="522F227D" w14:textId="205D3496" w:rsidR="00FC4726" w:rsidRPr="00021E7A" w:rsidRDefault="00FC4726" w:rsidP="00B33F77">
      <w:pPr>
        <w:pStyle w:val="wordsection1"/>
        <w:rPr>
          <w:rFonts w:ascii="Century Gothic" w:eastAsia="Segoe UI" w:hAnsi="Century Gothic" w:cs="Segoe UI"/>
          <w:color w:val="242424"/>
        </w:rPr>
      </w:pPr>
      <w:r w:rsidRPr="00021E7A">
        <w:rPr>
          <w:rFonts w:ascii="Century Gothic" w:hAnsi="Century Gothic"/>
        </w:rPr>
        <w:t>Call Healthline if you have any COVID-19 health-related concerns or symptoms on </w:t>
      </w:r>
      <w:r w:rsidRPr="00021E7A">
        <w:rPr>
          <w:rFonts w:ascii="Century Gothic" w:hAnsi="Century Gothic"/>
          <w:b/>
          <w:bCs/>
        </w:rPr>
        <w:t>0800 358 5453</w:t>
      </w:r>
      <w:r w:rsidRPr="00021E7A">
        <w:rPr>
          <w:rFonts w:ascii="Century Gothic" w:hAnsi="Century Gothic"/>
        </w:rPr>
        <w:t xml:space="preserve"> or </w:t>
      </w:r>
      <w:r w:rsidRPr="00021E7A">
        <w:rPr>
          <w:rFonts w:ascii="Century Gothic" w:hAnsi="Century Gothic"/>
          <w:b/>
          <w:bCs/>
        </w:rPr>
        <w:t>+64 9 358 5453.</w:t>
      </w:r>
      <w:r w:rsidRPr="00021E7A">
        <w:rPr>
          <w:rFonts w:ascii="Century Gothic" w:eastAsia="Segoe UI" w:hAnsi="Century Gothic" w:cs="Segoe UI"/>
          <w:color w:val="242424"/>
        </w:rPr>
        <w:t xml:space="preserve"> </w:t>
      </w:r>
      <w:r w:rsidR="00B33F77">
        <w:rPr>
          <w:rFonts w:ascii="Century Gothic" w:eastAsia="Segoe UI" w:hAnsi="Century Gothic" w:cs="Segoe UI"/>
          <w:color w:val="242424"/>
        </w:rPr>
        <w:t xml:space="preserve"> </w:t>
      </w:r>
      <w:r w:rsidRPr="00021E7A">
        <w:rPr>
          <w:rFonts w:ascii="Century Gothic" w:eastAsiaTheme="minorEastAsia" w:hAnsi="Century Gothic"/>
        </w:rPr>
        <w:t xml:space="preserve">For other COVID-19-related queries, email </w:t>
      </w:r>
      <w:hyperlink r:id="rId34">
        <w:r w:rsidRPr="00021E7A">
          <w:rPr>
            <w:rStyle w:val="Hyperlink"/>
            <w:rFonts w:ascii="Century Gothic" w:eastAsia="Segoe UI" w:hAnsi="Century Gothic" w:cs="Segoe UI"/>
          </w:rPr>
          <w:t>covid-19response@health.govt.nz</w:t>
        </w:r>
      </w:hyperlink>
      <w:r w:rsidRPr="00021E7A">
        <w:rPr>
          <w:rFonts w:ascii="Century Gothic" w:eastAsia="Segoe UI" w:hAnsi="Century Gothic" w:cs="Segoe UI"/>
          <w:color w:val="242424"/>
        </w:rPr>
        <w:t>.</w:t>
      </w:r>
    </w:p>
    <w:p w14:paraId="10171142" w14:textId="77777777" w:rsidR="00021E7A" w:rsidRDefault="00021E7A" w:rsidP="00FC4726">
      <w:pPr>
        <w:pStyle w:val="wordsection1"/>
        <w:rPr>
          <w:rFonts w:ascii="Century Gothic" w:eastAsiaTheme="minorEastAsia" w:hAnsi="Century Gothic"/>
          <w:b/>
          <w:bCs/>
        </w:rPr>
      </w:pPr>
    </w:p>
    <w:p w14:paraId="754AE7C1" w14:textId="5B92215F" w:rsidR="00FC4726" w:rsidRPr="00021E7A" w:rsidRDefault="00FC4726" w:rsidP="00FC4726">
      <w:pPr>
        <w:pStyle w:val="wordsection1"/>
        <w:rPr>
          <w:rFonts w:ascii="Century Gothic" w:hAnsi="Century Gothic"/>
          <w:b/>
          <w:bCs/>
        </w:rPr>
      </w:pPr>
      <w:r w:rsidRPr="00021E7A">
        <w:rPr>
          <w:rFonts w:ascii="Century Gothic" w:eastAsiaTheme="minorEastAsia" w:hAnsi="Century Gothic"/>
          <w:b/>
          <w:bCs/>
        </w:rPr>
        <w:t>Latest information and updates about COVID-19</w:t>
      </w:r>
    </w:p>
    <w:p w14:paraId="55A9C8DA" w14:textId="77777777" w:rsidR="00FC4726" w:rsidRPr="00021E7A" w:rsidRDefault="00FC4726" w:rsidP="00FC4726">
      <w:pPr>
        <w:rPr>
          <w:rFonts w:ascii="Century Gothic" w:eastAsia="Segoe UI" w:hAnsi="Century Gothic" w:cs="Segoe UI"/>
          <w:sz w:val="22"/>
          <w:szCs w:val="22"/>
        </w:rPr>
      </w:pPr>
      <w:r w:rsidRPr="00021E7A">
        <w:rPr>
          <w:rFonts w:ascii="Century Gothic" w:eastAsiaTheme="minorEastAsia" w:hAnsi="Century Gothic" w:cs="Calibri"/>
          <w:sz w:val="22"/>
          <w:szCs w:val="22"/>
        </w:rPr>
        <w:t xml:space="preserve">For information and the latest updates about COVID-19 please visit </w:t>
      </w:r>
      <w:hyperlink r:id="rId35">
        <w:r w:rsidRPr="00021E7A">
          <w:rPr>
            <w:rStyle w:val="Hyperlink"/>
            <w:rFonts w:ascii="Century Gothic" w:eastAsia="Segoe UI" w:hAnsi="Century Gothic" w:cs="Segoe UI"/>
            <w:sz w:val="22"/>
            <w:szCs w:val="22"/>
          </w:rPr>
          <w:t>https://covid19.govt.nz/</w:t>
        </w:r>
      </w:hyperlink>
      <w:r w:rsidRPr="00021E7A">
        <w:rPr>
          <w:rFonts w:ascii="Century Gothic" w:eastAsia="Segoe UI" w:hAnsi="Century Gothic" w:cs="Segoe UI"/>
          <w:sz w:val="22"/>
          <w:szCs w:val="22"/>
        </w:rPr>
        <w:t xml:space="preserve"> </w:t>
      </w:r>
    </w:p>
    <w:p w14:paraId="23AE9B9A" w14:textId="77777777" w:rsidR="00021E7A" w:rsidRDefault="00021E7A" w:rsidP="00FC4726">
      <w:pPr>
        <w:rPr>
          <w:rFonts w:ascii="Century Gothic" w:eastAsia="Calibri" w:hAnsi="Century Gothic" w:cs="Calibri"/>
          <w:b/>
          <w:bCs/>
          <w:sz w:val="22"/>
          <w:szCs w:val="22"/>
        </w:rPr>
      </w:pPr>
    </w:p>
    <w:p w14:paraId="6D8B4934" w14:textId="5FFDB8FD" w:rsidR="00FC4726" w:rsidRPr="00021E7A" w:rsidRDefault="00FC4726" w:rsidP="00FC4726">
      <w:pPr>
        <w:rPr>
          <w:rFonts w:ascii="Century Gothic" w:eastAsia="Calibri" w:hAnsi="Century Gothic" w:cs="Calibri"/>
          <w:b/>
          <w:bCs/>
          <w:sz w:val="22"/>
          <w:szCs w:val="22"/>
        </w:rPr>
      </w:pPr>
      <w:r w:rsidRPr="00021E7A">
        <w:rPr>
          <w:rFonts w:ascii="Century Gothic" w:eastAsia="Calibri" w:hAnsi="Century Gothic" w:cs="Calibri"/>
          <w:b/>
          <w:bCs/>
          <w:sz w:val="22"/>
          <w:szCs w:val="22"/>
        </w:rPr>
        <w:t>COVID-19 current cases</w:t>
      </w:r>
    </w:p>
    <w:p w14:paraId="13845351" w14:textId="77777777" w:rsidR="00FC4726" w:rsidRPr="00021E7A" w:rsidRDefault="00FC4726" w:rsidP="00FC4726">
      <w:pPr>
        <w:rPr>
          <w:rFonts w:ascii="Century Gothic" w:eastAsia="Calibri" w:hAnsi="Century Gothic" w:cs="Calibri"/>
          <w:sz w:val="22"/>
          <w:szCs w:val="22"/>
        </w:rPr>
      </w:pPr>
      <w:r w:rsidRPr="00021E7A">
        <w:rPr>
          <w:rFonts w:ascii="Century Gothic" w:eastAsia="Calibri" w:hAnsi="Century Gothic" w:cs="Calibri"/>
          <w:sz w:val="22"/>
          <w:szCs w:val="22"/>
        </w:rPr>
        <w:t xml:space="preserve">For information about confirmed and probable cases of COVID-19 in New Zealand see </w:t>
      </w:r>
      <w:hyperlink r:id="rId36" w:history="1">
        <w:r w:rsidRPr="00021E7A">
          <w:rPr>
            <w:rStyle w:val="Hyperlink"/>
            <w:rFonts w:ascii="Century Gothic" w:eastAsia="Calibri" w:hAnsi="Century Gothic" w:cs="Calibri"/>
            <w:sz w:val="22"/>
            <w:szCs w:val="22"/>
          </w:rPr>
          <w:t>Ministry of Health | Current cases</w:t>
        </w:r>
      </w:hyperlink>
    </w:p>
    <w:p w14:paraId="5A9CC2D7" w14:textId="77777777" w:rsidR="00021E7A" w:rsidRDefault="00021E7A" w:rsidP="00FC4726">
      <w:pPr>
        <w:rPr>
          <w:rFonts w:ascii="Century Gothic" w:eastAsia="Calibri" w:hAnsi="Century Gothic" w:cs="Calibri"/>
          <w:b/>
          <w:bCs/>
          <w:sz w:val="22"/>
          <w:szCs w:val="22"/>
        </w:rPr>
      </w:pPr>
    </w:p>
    <w:p w14:paraId="567D14FA" w14:textId="7C9426AD" w:rsidR="00FC4726" w:rsidRPr="00021E7A" w:rsidRDefault="00FC4726" w:rsidP="00FC4726">
      <w:pPr>
        <w:rPr>
          <w:rFonts w:ascii="Century Gothic" w:eastAsia="Calibri" w:hAnsi="Century Gothic" w:cs="Calibri"/>
          <w:b/>
          <w:bCs/>
          <w:sz w:val="22"/>
          <w:szCs w:val="22"/>
        </w:rPr>
      </w:pPr>
      <w:r w:rsidRPr="00021E7A">
        <w:rPr>
          <w:rFonts w:ascii="Century Gothic" w:eastAsia="Calibri" w:hAnsi="Century Gothic" w:cs="Calibri"/>
          <w:b/>
          <w:bCs/>
          <w:sz w:val="22"/>
          <w:szCs w:val="22"/>
        </w:rPr>
        <w:t>COVID-19 locations of interest</w:t>
      </w:r>
    </w:p>
    <w:p w14:paraId="179AB0C3" w14:textId="77777777" w:rsidR="00FC4726" w:rsidRPr="00FC4726" w:rsidRDefault="00FC4726" w:rsidP="00FC4726">
      <w:pPr>
        <w:pStyle w:val="wordsection1"/>
        <w:rPr>
          <w:rFonts w:ascii="Century Gothic" w:hAnsi="Century Gothic"/>
          <w:lang w:val="en"/>
        </w:rPr>
      </w:pPr>
      <w:r w:rsidRPr="00021E7A">
        <w:rPr>
          <w:rFonts w:ascii="Century Gothic" w:hAnsi="Century Gothic"/>
          <w:lang w:val="en"/>
        </w:rPr>
        <w:t xml:space="preserve">Places and times where the public may have been exposed to COVID-19, updated hourly. </w:t>
      </w:r>
      <w:hyperlink r:id="rId37" w:history="1">
        <w:r w:rsidRPr="00021E7A">
          <w:rPr>
            <w:rStyle w:val="Hyperlink"/>
            <w:rFonts w:ascii="Century Gothic" w:hAnsi="Century Gothic"/>
            <w:lang w:val="en"/>
          </w:rPr>
          <w:t>Ministry of Health | Contact tracing locations of interest</w:t>
        </w:r>
        <w:r w:rsidRPr="00FC4726">
          <w:rPr>
            <w:rStyle w:val="Hyperlink"/>
            <w:rFonts w:ascii="Century Gothic" w:hAnsi="Century Gothic"/>
            <w:lang w:val="en"/>
          </w:rPr>
          <w:t xml:space="preserve"> </w:t>
        </w:r>
      </w:hyperlink>
      <w:r w:rsidRPr="00FC4726">
        <w:rPr>
          <w:rFonts w:ascii="Century Gothic" w:hAnsi="Century Gothic"/>
          <w:lang w:val="en"/>
        </w:rPr>
        <w:t xml:space="preserve"> </w:t>
      </w:r>
    </w:p>
    <w:p w14:paraId="247BD892" w14:textId="77777777" w:rsidR="00FC4726" w:rsidRPr="00FC4726" w:rsidRDefault="00FC4726" w:rsidP="00FC4726">
      <w:pPr>
        <w:pStyle w:val="wordsection1"/>
        <w:rPr>
          <w:rFonts w:ascii="Century Gothic" w:hAnsi="Century Gothic"/>
          <w:lang w:val="en"/>
        </w:rPr>
      </w:pPr>
    </w:p>
    <w:p w14:paraId="3E302790" w14:textId="77777777" w:rsidR="00FC4726" w:rsidRPr="00021E7A" w:rsidRDefault="00FC4726" w:rsidP="00FC4726">
      <w:pPr>
        <w:rPr>
          <w:rFonts w:ascii="Century Gothic" w:hAnsi="Century Gothic"/>
          <w:b/>
          <w:bCs/>
          <w:sz w:val="22"/>
          <w:szCs w:val="18"/>
        </w:rPr>
      </w:pPr>
      <w:r w:rsidRPr="00021E7A">
        <w:rPr>
          <w:rFonts w:ascii="Century Gothic" w:eastAsia="Calibri" w:hAnsi="Century Gothic" w:cs="Calibri"/>
          <w:b/>
          <w:bCs/>
          <w:sz w:val="22"/>
          <w:szCs w:val="18"/>
        </w:rPr>
        <w:lastRenderedPageBreak/>
        <w:t>COVID-19 data and statistics</w:t>
      </w:r>
    </w:p>
    <w:p w14:paraId="0E93270C" w14:textId="2301038F" w:rsidR="00FC4726" w:rsidRPr="00021E7A" w:rsidRDefault="00FC4726" w:rsidP="00FC4726">
      <w:pPr>
        <w:rPr>
          <w:rStyle w:val="Hyperlink"/>
          <w:rFonts w:ascii="Century Gothic" w:eastAsia="Calibri" w:hAnsi="Century Gothic" w:cs="Calibri"/>
          <w:sz w:val="22"/>
          <w:szCs w:val="18"/>
        </w:rPr>
      </w:pPr>
      <w:r w:rsidRPr="00021E7A">
        <w:rPr>
          <w:rFonts w:ascii="Century Gothic" w:eastAsia="Calibri" w:hAnsi="Century Gothic" w:cs="Calibri"/>
          <w:sz w:val="22"/>
          <w:szCs w:val="18"/>
        </w:rPr>
        <w:t xml:space="preserve">The </w:t>
      </w:r>
      <w:r w:rsidR="00B33F77">
        <w:rPr>
          <w:rFonts w:ascii="Century Gothic" w:eastAsia="Calibri" w:hAnsi="Century Gothic" w:cs="Calibri"/>
          <w:sz w:val="22"/>
          <w:szCs w:val="18"/>
        </w:rPr>
        <w:t>g</w:t>
      </w:r>
      <w:r w:rsidRPr="00021E7A">
        <w:rPr>
          <w:rFonts w:ascii="Century Gothic" w:eastAsia="Calibri" w:hAnsi="Century Gothic" w:cs="Calibri"/>
          <w:sz w:val="22"/>
          <w:szCs w:val="18"/>
        </w:rPr>
        <w:t xml:space="preserve">overnment collects and publishes a range of data and statistics about COVID-19 in New Zealand. </w:t>
      </w:r>
      <w:r w:rsidR="00B33F77">
        <w:rPr>
          <w:rFonts w:ascii="Century Gothic" w:eastAsia="Calibri" w:hAnsi="Century Gothic" w:cs="Calibri"/>
          <w:sz w:val="22"/>
          <w:szCs w:val="18"/>
        </w:rPr>
        <w:t xml:space="preserve"> </w:t>
      </w:r>
      <w:hyperlink r:id="rId38">
        <w:r w:rsidRPr="00021E7A">
          <w:rPr>
            <w:rStyle w:val="Hyperlink"/>
            <w:rFonts w:ascii="Century Gothic" w:eastAsia="Calibri" w:hAnsi="Century Gothic" w:cs="Calibri"/>
            <w:sz w:val="22"/>
            <w:szCs w:val="18"/>
          </w:rPr>
          <w:t>View and access the latest COVID-19 data</w:t>
        </w:r>
      </w:hyperlink>
    </w:p>
    <w:p w14:paraId="4D4CE794" w14:textId="77777777" w:rsidR="00021E7A" w:rsidRDefault="00021E7A" w:rsidP="00FC4726">
      <w:pPr>
        <w:rPr>
          <w:rFonts w:ascii="Century Gothic" w:eastAsia="Calibri" w:hAnsi="Century Gothic" w:cs="Calibri"/>
          <w:b/>
          <w:bCs/>
          <w:sz w:val="22"/>
          <w:szCs w:val="18"/>
        </w:rPr>
      </w:pPr>
    </w:p>
    <w:p w14:paraId="3E4DB361" w14:textId="4AEBA605" w:rsidR="00FC4726" w:rsidRPr="00021E7A" w:rsidRDefault="00FC4726" w:rsidP="00FC4726">
      <w:pPr>
        <w:rPr>
          <w:rFonts w:ascii="Century Gothic" w:eastAsia="Calibri" w:hAnsi="Century Gothic" w:cs="Calibri"/>
          <w:sz w:val="22"/>
          <w:szCs w:val="18"/>
        </w:rPr>
      </w:pPr>
      <w:r w:rsidRPr="00021E7A">
        <w:rPr>
          <w:rFonts w:ascii="Century Gothic" w:eastAsia="Calibri" w:hAnsi="Century Gothic" w:cs="Calibri"/>
          <w:b/>
          <w:bCs/>
          <w:sz w:val="22"/>
          <w:szCs w:val="18"/>
        </w:rPr>
        <w:t>Social media and newsletters</w:t>
      </w:r>
      <w:r w:rsidRPr="00021E7A">
        <w:rPr>
          <w:rFonts w:ascii="Century Gothic" w:eastAsia="Calibri" w:hAnsi="Century Gothic" w:cs="Calibri"/>
          <w:sz w:val="22"/>
          <w:szCs w:val="18"/>
        </w:rPr>
        <w:t xml:space="preserve"> </w:t>
      </w:r>
    </w:p>
    <w:p w14:paraId="56F4D46F" w14:textId="61B2B21A" w:rsidR="00FC4726" w:rsidRPr="00021E7A" w:rsidRDefault="00FC4726" w:rsidP="00FC4726">
      <w:pPr>
        <w:rPr>
          <w:rFonts w:ascii="Century Gothic" w:hAnsi="Century Gothic"/>
          <w:sz w:val="22"/>
          <w:szCs w:val="18"/>
        </w:rPr>
      </w:pPr>
      <w:r w:rsidRPr="00021E7A">
        <w:rPr>
          <w:rFonts w:ascii="Century Gothic" w:eastAsia="Calibri" w:hAnsi="Century Gothic" w:cs="Calibri"/>
          <w:sz w:val="22"/>
          <w:szCs w:val="18"/>
        </w:rPr>
        <w:t xml:space="preserve">Follow </w:t>
      </w:r>
      <w:r w:rsidR="00B33F77">
        <w:rPr>
          <w:rFonts w:ascii="Century Gothic" w:eastAsia="Calibri" w:hAnsi="Century Gothic" w:cs="Calibri"/>
          <w:sz w:val="22"/>
          <w:szCs w:val="18"/>
        </w:rPr>
        <w:t>unite against covid-19</w:t>
      </w:r>
      <w:r w:rsidRPr="00021E7A">
        <w:rPr>
          <w:rFonts w:ascii="Century Gothic" w:eastAsia="Calibri" w:hAnsi="Century Gothic" w:cs="Calibri"/>
          <w:sz w:val="22"/>
          <w:szCs w:val="18"/>
        </w:rPr>
        <w:t xml:space="preserve"> on social media, sign up to get the latest updates, and resources for social media and digital media.</w:t>
      </w:r>
      <w:r w:rsidR="00B33F77">
        <w:rPr>
          <w:rFonts w:ascii="Century Gothic" w:eastAsia="Calibri" w:hAnsi="Century Gothic" w:cs="Calibri"/>
          <w:sz w:val="22"/>
          <w:szCs w:val="18"/>
        </w:rPr>
        <w:t xml:space="preserve"> </w:t>
      </w:r>
      <w:r w:rsidRPr="00021E7A">
        <w:rPr>
          <w:rFonts w:ascii="Century Gothic" w:eastAsia="Calibri" w:hAnsi="Century Gothic" w:cs="Calibri"/>
          <w:sz w:val="22"/>
          <w:szCs w:val="18"/>
        </w:rPr>
        <w:t xml:space="preserve"> </w:t>
      </w:r>
      <w:hyperlink r:id="rId39">
        <w:r w:rsidRPr="00021E7A">
          <w:rPr>
            <w:rStyle w:val="Hyperlink"/>
            <w:rFonts w:ascii="Century Gothic" w:eastAsia="Calibri" w:hAnsi="Century Gothic" w:cs="Calibri"/>
            <w:sz w:val="22"/>
            <w:szCs w:val="18"/>
          </w:rPr>
          <w:t>Social media and newsletters</w:t>
        </w:r>
      </w:hyperlink>
    </w:p>
    <w:p w14:paraId="098678E6" w14:textId="0832C9EF" w:rsidR="00FC4726" w:rsidRPr="00FC4726" w:rsidRDefault="00FC4726" w:rsidP="00FC4726">
      <w:pPr>
        <w:rPr>
          <w:rFonts w:ascii="Century Gothic" w:hAnsi="Century Gothic" w:cs="Calibri"/>
          <w:b/>
          <w:bCs/>
          <w:sz w:val="28"/>
          <w:szCs w:val="28"/>
          <w:u w:val="single"/>
        </w:rPr>
      </w:pPr>
    </w:p>
    <w:p w14:paraId="06D8C97A" w14:textId="77777777" w:rsidR="00FC4726" w:rsidRPr="00B33F77" w:rsidRDefault="00FC4726" w:rsidP="00FC4726">
      <w:pPr>
        <w:pStyle w:val="Heading2"/>
        <w:rPr>
          <w:rFonts w:ascii="Century Gothic" w:hAnsi="Century Gothic"/>
          <w:color w:val="EB434E"/>
        </w:rPr>
      </w:pPr>
      <w:r w:rsidRPr="00B33F77">
        <w:rPr>
          <w:rFonts w:ascii="Century Gothic" w:hAnsi="Century Gothic"/>
          <w:color w:val="EB434E"/>
        </w:rPr>
        <w:t>COVID-19 technical support</w:t>
      </w:r>
    </w:p>
    <w:p w14:paraId="45B61075" w14:textId="77777777" w:rsidR="00FC4726" w:rsidRPr="00FC4726" w:rsidRDefault="00FC4726" w:rsidP="00FC4726">
      <w:pPr>
        <w:pStyle w:val="wordsection1"/>
        <w:rPr>
          <w:rFonts w:ascii="Century Gothic" w:hAnsi="Century Gothic"/>
          <w:b/>
          <w:bCs/>
          <w:sz w:val="28"/>
          <w:szCs w:val="28"/>
          <w:u w:val="single"/>
          <w:lang w:val="en-US"/>
        </w:rPr>
      </w:pPr>
    </w:p>
    <w:p w14:paraId="74A228C0" w14:textId="77777777" w:rsidR="00FC4726" w:rsidRPr="00021E7A" w:rsidRDefault="00FC4726" w:rsidP="00FC4726">
      <w:pPr>
        <w:pStyle w:val="wordsection1"/>
        <w:rPr>
          <w:rFonts w:ascii="Century Gothic" w:hAnsi="Century Gothic"/>
          <w:b/>
          <w:bCs/>
        </w:rPr>
      </w:pPr>
      <w:r w:rsidRPr="00021E7A">
        <w:rPr>
          <w:rFonts w:ascii="Century Gothic" w:hAnsi="Century Gothic"/>
          <w:b/>
          <w:bCs/>
        </w:rPr>
        <w:t>Technical support – My Vaccine Pass verification app</w:t>
      </w:r>
    </w:p>
    <w:p w14:paraId="0C023C33" w14:textId="77777777" w:rsidR="00FC4726" w:rsidRPr="00021E7A" w:rsidRDefault="00FC4726" w:rsidP="00FC4726">
      <w:pPr>
        <w:rPr>
          <w:rFonts w:ascii="Century Gothic" w:eastAsia="Calibri" w:hAnsi="Century Gothic" w:cs="Calibri"/>
          <w:b/>
          <w:bCs/>
          <w:color w:val="000000" w:themeColor="text1"/>
          <w:sz w:val="22"/>
          <w:szCs w:val="22"/>
        </w:rPr>
      </w:pPr>
      <w:r w:rsidRPr="00021E7A">
        <w:rPr>
          <w:rFonts w:ascii="Century Gothic" w:eastAsia="Calibri" w:hAnsi="Century Gothic" w:cs="Calibri"/>
          <w:color w:val="000000" w:themeColor="text1"/>
          <w:sz w:val="22"/>
          <w:szCs w:val="22"/>
        </w:rPr>
        <w:t xml:space="preserve">For technical help with the NZ Pass Verifier app call </w:t>
      </w:r>
      <w:r w:rsidRPr="00021E7A">
        <w:rPr>
          <w:rFonts w:ascii="Century Gothic" w:eastAsia="Calibri" w:hAnsi="Century Gothic" w:cs="Calibri"/>
          <w:b/>
          <w:bCs/>
          <w:color w:val="000000" w:themeColor="text1"/>
          <w:sz w:val="22"/>
          <w:szCs w:val="22"/>
        </w:rPr>
        <w:t>0800 800 606</w:t>
      </w:r>
    </w:p>
    <w:p w14:paraId="4CCC1A1D" w14:textId="77777777" w:rsidR="00FC4726" w:rsidRPr="00021E7A" w:rsidRDefault="00FC4726" w:rsidP="00FC4726">
      <w:pPr>
        <w:rPr>
          <w:rFonts w:ascii="Century Gothic" w:eastAsiaTheme="minorEastAsia" w:hAnsi="Century Gothic"/>
          <w:color w:val="000000" w:themeColor="text1"/>
          <w:sz w:val="22"/>
          <w:szCs w:val="22"/>
        </w:rPr>
      </w:pPr>
      <w:r w:rsidRPr="00021E7A">
        <w:rPr>
          <w:rFonts w:ascii="Century Gothic" w:eastAsia="Calibri" w:hAnsi="Century Gothic" w:cs="Calibri"/>
          <w:color w:val="000000" w:themeColor="text1"/>
          <w:sz w:val="22"/>
          <w:szCs w:val="22"/>
        </w:rPr>
        <w:t xml:space="preserve">To discuss verifier app integration technology for business email </w:t>
      </w:r>
      <w:r w:rsidRPr="00021E7A">
        <w:rPr>
          <w:rStyle w:val="Hyperlink"/>
          <w:rFonts w:ascii="Century Gothic" w:eastAsia="Calibri" w:hAnsi="Century Gothic" w:cs="Calibri"/>
          <w:sz w:val="22"/>
          <w:szCs w:val="22"/>
        </w:rPr>
        <w:t xml:space="preserve"> </w:t>
      </w:r>
      <w:hyperlink r:id="rId40">
        <w:r w:rsidRPr="00021E7A">
          <w:rPr>
            <w:rStyle w:val="Hyperlink"/>
            <w:rFonts w:ascii="Century Gothic" w:eastAsia="Calibri" w:hAnsi="Century Gothic" w:cs="Calibri"/>
            <w:sz w:val="22"/>
            <w:szCs w:val="22"/>
          </w:rPr>
          <w:t>integration@health.govt.nz</w:t>
        </w:r>
      </w:hyperlink>
    </w:p>
    <w:p w14:paraId="4D129D1B" w14:textId="77777777" w:rsidR="00FC4726" w:rsidRPr="00021E7A" w:rsidRDefault="00FC4726" w:rsidP="00FC4726">
      <w:pPr>
        <w:pStyle w:val="wordsection1"/>
        <w:rPr>
          <w:rFonts w:ascii="Century Gothic" w:hAnsi="Century Gothic"/>
          <w:b/>
          <w:bCs/>
        </w:rPr>
      </w:pPr>
    </w:p>
    <w:p w14:paraId="5E21F517" w14:textId="77777777" w:rsidR="00FC4726" w:rsidRPr="00021E7A" w:rsidRDefault="00FC4726" w:rsidP="00FC4726">
      <w:pPr>
        <w:pStyle w:val="wordsection1"/>
        <w:rPr>
          <w:rFonts w:ascii="Century Gothic" w:hAnsi="Century Gothic"/>
          <w:b/>
          <w:bCs/>
        </w:rPr>
      </w:pPr>
      <w:r w:rsidRPr="00021E7A">
        <w:rPr>
          <w:rFonts w:ascii="Century Gothic" w:hAnsi="Century Gothic"/>
          <w:b/>
          <w:bCs/>
        </w:rPr>
        <w:t xml:space="preserve">Technical support - NZ COVID Tracer App </w:t>
      </w:r>
    </w:p>
    <w:p w14:paraId="57C45CDA" w14:textId="77777777" w:rsidR="00FC4726" w:rsidRPr="00021E7A" w:rsidRDefault="00FC4726" w:rsidP="00FC4726">
      <w:pPr>
        <w:rPr>
          <w:rStyle w:val="Hyperlink"/>
          <w:rFonts w:ascii="Century Gothic" w:eastAsiaTheme="minorEastAsia" w:hAnsi="Century Gothic"/>
          <w:sz w:val="22"/>
          <w:szCs w:val="22"/>
        </w:rPr>
      </w:pPr>
      <w:r w:rsidRPr="00021E7A">
        <w:rPr>
          <w:rFonts w:ascii="Century Gothic" w:eastAsiaTheme="minorEastAsia" w:hAnsi="Century Gothic"/>
          <w:color w:val="242424"/>
          <w:sz w:val="22"/>
          <w:szCs w:val="22"/>
        </w:rPr>
        <w:t xml:space="preserve">For NZ COVID Tracer app support email </w:t>
      </w:r>
      <w:hyperlink r:id="rId41">
        <w:r w:rsidRPr="00021E7A">
          <w:rPr>
            <w:rStyle w:val="Hyperlink"/>
            <w:rFonts w:ascii="Century Gothic" w:eastAsiaTheme="minorEastAsia" w:hAnsi="Century Gothic"/>
            <w:sz w:val="22"/>
            <w:szCs w:val="22"/>
          </w:rPr>
          <w:t>help@covidtracer.min.health.nz</w:t>
        </w:r>
      </w:hyperlink>
    </w:p>
    <w:p w14:paraId="12D547F5" w14:textId="77777777" w:rsidR="00FC4726" w:rsidRPr="00FC4726" w:rsidRDefault="00FC4726" w:rsidP="00FC4726">
      <w:pPr>
        <w:pStyle w:val="Heading2"/>
        <w:rPr>
          <w:rFonts w:ascii="Century Gothic" w:hAnsi="Century Gothic"/>
          <w:color w:val="EB434E"/>
        </w:rPr>
      </w:pPr>
      <w:r w:rsidRPr="00FC4726">
        <w:rPr>
          <w:rFonts w:ascii="Century Gothic" w:hAnsi="Century Gothic"/>
          <w:color w:val="EB434E"/>
        </w:rPr>
        <w:t>International</w:t>
      </w:r>
    </w:p>
    <w:p w14:paraId="1B3646A4" w14:textId="77777777" w:rsidR="00FC4726" w:rsidRPr="00117858" w:rsidRDefault="00FC4726" w:rsidP="00117858">
      <w:pPr>
        <w:rPr>
          <w:sz w:val="22"/>
          <w:szCs w:val="18"/>
        </w:rPr>
      </w:pPr>
    </w:p>
    <w:p w14:paraId="0C40C3BE" w14:textId="77777777" w:rsidR="00FC4726" w:rsidRPr="00FC4726" w:rsidRDefault="00FC4726" w:rsidP="00FC4726">
      <w:pPr>
        <w:pStyle w:val="wordsection1"/>
        <w:rPr>
          <w:rFonts w:ascii="Century Gothic" w:hAnsi="Century Gothic"/>
        </w:rPr>
      </w:pPr>
      <w:r w:rsidRPr="00FC4726">
        <w:rPr>
          <w:rFonts w:ascii="Century Gothic" w:hAnsi="Century Gothic"/>
          <w:b/>
          <w:bCs/>
        </w:rPr>
        <w:t xml:space="preserve">Immigration </w:t>
      </w:r>
    </w:p>
    <w:p w14:paraId="2BA21269" w14:textId="77777777" w:rsidR="00FC4726" w:rsidRPr="00FC4726" w:rsidRDefault="00FC4726" w:rsidP="00FC4726">
      <w:pPr>
        <w:pStyle w:val="wordsection1"/>
        <w:rPr>
          <w:rFonts w:ascii="Century Gothic" w:hAnsi="Century Gothic"/>
        </w:rPr>
      </w:pPr>
      <w:r w:rsidRPr="00FC4726">
        <w:rPr>
          <w:rFonts w:ascii="Century Gothic" w:hAnsi="Century Gothic"/>
        </w:rPr>
        <w:t xml:space="preserve">Visit </w:t>
      </w:r>
      <w:hyperlink r:id="rId42" w:history="1">
        <w:r w:rsidRPr="00FC4726">
          <w:rPr>
            <w:rStyle w:val="Hyperlink"/>
            <w:rFonts w:ascii="Century Gothic" w:hAnsi="Century Gothic"/>
          </w:rPr>
          <w:t>www.immigration.govt.nz/about-us/covid-19</w:t>
        </w:r>
      </w:hyperlink>
      <w:r w:rsidRPr="00FC4726">
        <w:rPr>
          <w:rFonts w:ascii="Century Gothic" w:hAnsi="Century Gothic"/>
        </w:rPr>
        <w:t xml:space="preserve"> or call the Immigration Contact Centre 6am – 10pm, Monday – Friday (NZST) from landlines only on 0508 558 855, or Auckland 09 914 4100, Wellington 04 910 9915, or from overseas +64 9 914 4100 </w:t>
      </w:r>
    </w:p>
    <w:p w14:paraId="03A91D71" w14:textId="77777777" w:rsidR="00FC4726" w:rsidRPr="00FC4726" w:rsidRDefault="00FC4726" w:rsidP="00FC4726">
      <w:pPr>
        <w:pStyle w:val="wordsection1"/>
        <w:rPr>
          <w:rFonts w:ascii="Century Gothic" w:hAnsi="Century Gothic"/>
          <w:b/>
          <w:bCs/>
        </w:rPr>
      </w:pPr>
    </w:p>
    <w:p w14:paraId="09DB1C9F" w14:textId="77777777" w:rsidR="00FC4726" w:rsidRPr="00FC4726" w:rsidRDefault="00FC4726" w:rsidP="00FC4726">
      <w:pPr>
        <w:pStyle w:val="wordsection1"/>
        <w:rPr>
          <w:rFonts w:ascii="Century Gothic" w:hAnsi="Century Gothic"/>
        </w:rPr>
      </w:pPr>
      <w:r w:rsidRPr="00FC4726">
        <w:rPr>
          <w:rFonts w:ascii="Century Gothic" w:hAnsi="Century Gothic"/>
          <w:b/>
          <w:bCs/>
        </w:rPr>
        <w:t xml:space="preserve">Kiwis returning from overseas </w:t>
      </w:r>
    </w:p>
    <w:p w14:paraId="35E5A574" w14:textId="77777777" w:rsidR="00FC4726" w:rsidRPr="00FC4726" w:rsidRDefault="00FC4726" w:rsidP="00FC4726">
      <w:pPr>
        <w:pStyle w:val="wordsection1"/>
        <w:rPr>
          <w:rFonts w:ascii="Century Gothic" w:hAnsi="Century Gothic"/>
          <w:b/>
          <w:bCs/>
        </w:rPr>
      </w:pPr>
      <w:r w:rsidRPr="00FC4726">
        <w:rPr>
          <w:rFonts w:ascii="Century Gothic" w:hAnsi="Century Gothic"/>
        </w:rPr>
        <w:t xml:space="preserve">Managed Isolation and Quarantine </w:t>
      </w:r>
      <w:hyperlink r:id="rId43" w:history="1">
        <w:r w:rsidRPr="00FC4726">
          <w:rPr>
            <w:rStyle w:val="Hyperlink"/>
            <w:rFonts w:ascii="Century Gothic" w:hAnsi="Century Gothic"/>
          </w:rPr>
          <w:t>www.miq.govt.nz</w:t>
        </w:r>
      </w:hyperlink>
      <w:r w:rsidRPr="00FC4726">
        <w:rPr>
          <w:rFonts w:ascii="Century Gothic" w:hAnsi="Century Gothic"/>
        </w:rPr>
        <w:t xml:space="preserve"> or call on on +64 4 888 1670 if you’re overseas (rates will apply) or 0800 476 647 if you’re in New Zealand (calls are free). Hours are 8am – 10pm, Monday – Sunday (NZST).</w:t>
      </w:r>
    </w:p>
    <w:p w14:paraId="460914A1" w14:textId="77777777" w:rsidR="00FC4726" w:rsidRPr="00FC4726" w:rsidRDefault="00FC4726" w:rsidP="00FC4726">
      <w:pPr>
        <w:pStyle w:val="wordsection1"/>
        <w:rPr>
          <w:rFonts w:ascii="Century Gothic" w:hAnsi="Century Gothic"/>
          <w:b/>
          <w:bCs/>
        </w:rPr>
      </w:pPr>
    </w:p>
    <w:p w14:paraId="656934E2" w14:textId="77777777" w:rsidR="00FC4726" w:rsidRPr="00FC4726" w:rsidRDefault="00FC4726" w:rsidP="00FC4726">
      <w:pPr>
        <w:pStyle w:val="wordsection1"/>
        <w:rPr>
          <w:rFonts w:ascii="Century Gothic" w:hAnsi="Century Gothic"/>
        </w:rPr>
      </w:pPr>
      <w:r w:rsidRPr="00FC4726">
        <w:rPr>
          <w:rFonts w:ascii="Century Gothic" w:hAnsi="Century Gothic"/>
        </w:rPr>
        <w:t xml:space="preserve">All New Zealanders overseas are encouraged to see the advice and register on </w:t>
      </w:r>
      <w:hyperlink r:id="rId44" w:history="1">
        <w:r w:rsidRPr="00FC4726">
          <w:rPr>
            <w:rStyle w:val="Hyperlink"/>
            <w:rFonts w:ascii="Century Gothic" w:hAnsi="Century Gothic"/>
          </w:rPr>
          <w:t>www.safetravel.govt.nz</w:t>
        </w:r>
      </w:hyperlink>
      <w:r w:rsidRPr="00FC4726">
        <w:rPr>
          <w:rFonts w:ascii="Century Gothic" w:hAnsi="Century Gothic"/>
        </w:rPr>
        <w:t xml:space="preserve"> </w:t>
      </w:r>
    </w:p>
    <w:p w14:paraId="101EBE7C" w14:textId="77777777" w:rsidR="00FC4726" w:rsidRPr="00FC4726" w:rsidRDefault="00FC4726" w:rsidP="00FC4726">
      <w:pPr>
        <w:pStyle w:val="wordsection1"/>
        <w:rPr>
          <w:rFonts w:ascii="Century Gothic" w:hAnsi="Century Gothic"/>
        </w:rPr>
      </w:pPr>
    </w:p>
    <w:sectPr w:rsidR="00FC4726" w:rsidRPr="00FC4726" w:rsidSect="00394A61">
      <w:headerReference w:type="default" r:id="rId45"/>
      <w:footerReference w:type="default" r:id="rId46"/>
      <w:headerReference w:type="first" r:id="rId47"/>
      <w:footerReference w:type="first" r:id="rId48"/>
      <w:type w:val="continuous"/>
      <w:pgSz w:w="11906" w:h="16838"/>
      <w:pgMar w:top="3402" w:right="2268" w:bottom="1134" w:left="1729" w:header="709" w:footer="1555"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5515" w14:textId="77777777" w:rsidR="00C241CF" w:rsidRDefault="00C241CF" w:rsidP="003B0C1B">
      <w:r>
        <w:separator/>
      </w:r>
    </w:p>
  </w:endnote>
  <w:endnote w:type="continuationSeparator" w:id="0">
    <w:p w14:paraId="2168D614" w14:textId="77777777" w:rsidR="00C241CF" w:rsidRDefault="00C241CF" w:rsidP="003B0C1B">
      <w:r>
        <w:continuationSeparator/>
      </w:r>
    </w:p>
  </w:endnote>
  <w:endnote w:type="continuationNotice" w:id="1">
    <w:p w14:paraId="1248DBA9" w14:textId="77777777" w:rsidR="00C241CF" w:rsidRDefault="00C24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00"/>
    <w:family w:val="roman"/>
    <w:notTrueType/>
    <w:pitch w:val="variable"/>
    <w:sig w:usb0="E00002AF" w:usb1="50006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67979924"/>
      <w:docPartObj>
        <w:docPartGallery w:val="Page Numbers (Bottom of Page)"/>
        <w:docPartUnique/>
      </w:docPartObj>
    </w:sdtPr>
    <w:sdtEndPr>
      <w:rPr>
        <w:noProof/>
      </w:rPr>
    </w:sdtEndPr>
    <w:sdtContent>
      <w:p w14:paraId="16D03970" w14:textId="03D37B1E" w:rsidR="00094245" w:rsidRPr="00404E61" w:rsidRDefault="00094245">
        <w:pPr>
          <w:pStyle w:val="Footer"/>
          <w:rPr>
            <w:sz w:val="16"/>
            <w:szCs w:val="16"/>
          </w:rPr>
        </w:pPr>
        <w:r w:rsidRPr="00404E61">
          <w:rPr>
            <w:sz w:val="16"/>
            <w:szCs w:val="16"/>
          </w:rPr>
          <w:fldChar w:fldCharType="begin"/>
        </w:r>
        <w:r w:rsidRPr="00404E61">
          <w:rPr>
            <w:sz w:val="16"/>
            <w:szCs w:val="16"/>
          </w:rPr>
          <w:instrText xml:space="preserve"> PAGE   \* MERGEFORMAT </w:instrText>
        </w:r>
        <w:r w:rsidRPr="00404E61">
          <w:rPr>
            <w:sz w:val="16"/>
            <w:szCs w:val="16"/>
          </w:rPr>
          <w:fldChar w:fldCharType="separate"/>
        </w:r>
        <w:r w:rsidR="0067218A">
          <w:rPr>
            <w:noProof/>
            <w:sz w:val="16"/>
            <w:szCs w:val="16"/>
          </w:rPr>
          <w:t>2</w:t>
        </w:r>
        <w:r w:rsidRPr="00404E61">
          <w:rPr>
            <w:noProof/>
            <w:sz w:val="16"/>
            <w:szCs w:val="16"/>
          </w:rPr>
          <w:fldChar w:fldCharType="end"/>
        </w:r>
      </w:p>
    </w:sdtContent>
  </w:sdt>
  <w:p w14:paraId="786EDA00" w14:textId="77190B37" w:rsidR="00094245" w:rsidRPr="0008326E" w:rsidRDefault="00094245" w:rsidP="003B0C1B">
    <w:pPr>
      <w:pStyle w:val="Footer"/>
      <w:rPr>
        <w:sz w:val="14"/>
        <w:szCs w:val="14"/>
        <w:lang w:val="en-AU" w:eastAsia="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2" w14:textId="77777777" w:rsidR="00094245" w:rsidRDefault="00094245">
    <w:pPr>
      <w:pStyle w:val="Footer"/>
    </w:pPr>
    <w:r>
      <w:rPr>
        <w:noProof/>
        <w:lang w:eastAsia="en-NZ"/>
      </w:rPr>
      <w:drawing>
        <wp:anchor distT="0" distB="0" distL="114300" distR="114300" simplePos="0" relativeHeight="251658240" behindDoc="1" locked="0" layoutInCell="1" allowOverlap="1" wp14:anchorId="786EDA09" wp14:editId="786EDA0A">
          <wp:simplePos x="0" y="0"/>
          <wp:positionH relativeFrom="page">
            <wp:posOffset>0</wp:posOffset>
          </wp:positionH>
          <wp:positionV relativeFrom="page">
            <wp:posOffset>9974580</wp:posOffset>
          </wp:positionV>
          <wp:extent cx="7559040" cy="718820"/>
          <wp:effectExtent l="25400" t="0" r="10160" b="0"/>
          <wp:wrapNone/>
          <wp:docPr id="9" name="Picture 9"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sidR="6243A209">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B796" w14:textId="77777777" w:rsidR="00C241CF" w:rsidRDefault="00C241CF" w:rsidP="003B0C1B">
      <w:r>
        <w:separator/>
      </w:r>
    </w:p>
  </w:footnote>
  <w:footnote w:type="continuationSeparator" w:id="0">
    <w:p w14:paraId="0C9FC7D2" w14:textId="77777777" w:rsidR="00C241CF" w:rsidRDefault="00C241CF" w:rsidP="003B0C1B">
      <w:r>
        <w:continuationSeparator/>
      </w:r>
    </w:p>
  </w:footnote>
  <w:footnote w:type="continuationNotice" w:id="1">
    <w:p w14:paraId="5EBA089C" w14:textId="77777777" w:rsidR="00C241CF" w:rsidRDefault="00C24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9FF" w14:textId="77777777" w:rsidR="00094245" w:rsidRDefault="00094245">
    <w:pPr>
      <w:pStyle w:val="Header"/>
    </w:pPr>
    <w:r>
      <w:rPr>
        <w:noProof/>
        <w:lang w:eastAsia="en-NZ"/>
      </w:rPr>
      <w:drawing>
        <wp:anchor distT="0" distB="0" distL="114300" distR="114300" simplePos="0" relativeHeight="251658242" behindDoc="0" locked="0" layoutInCell="1" allowOverlap="1" wp14:anchorId="786EDA03" wp14:editId="786EDA04">
          <wp:simplePos x="0" y="0"/>
          <wp:positionH relativeFrom="page">
            <wp:posOffset>0</wp:posOffset>
          </wp:positionH>
          <wp:positionV relativeFrom="page">
            <wp:posOffset>2540</wp:posOffset>
          </wp:positionV>
          <wp:extent cx="7559040" cy="1368425"/>
          <wp:effectExtent l="25400" t="0" r="10160" b="0"/>
          <wp:wrapTight wrapText="bothSides">
            <wp:wrapPolygon edited="0">
              <wp:start x="-73" y="0"/>
              <wp:lineTo x="-73" y="21249"/>
              <wp:lineTo x="21629" y="21249"/>
              <wp:lineTo x="21629" y="0"/>
              <wp:lineTo x="-73" y="0"/>
            </wp:wrapPolygon>
          </wp:wrapTight>
          <wp:docPr id="7" name="Picture 5" descr="BusinessResource_SecondPage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Header_v2.jpg"/>
                  <pic:cNvPicPr/>
                </pic:nvPicPr>
                <pic:blipFill>
                  <a:blip r:embed="rId1"/>
                  <a:stretch>
                    <a:fillRect/>
                  </a:stretch>
                </pic:blipFill>
                <pic:spPr>
                  <a:xfrm>
                    <a:off x="0" y="0"/>
                    <a:ext cx="7559040" cy="1368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DA01" w14:textId="77777777" w:rsidR="00094245" w:rsidRDefault="00094245">
    <w:pPr>
      <w:pStyle w:val="Header"/>
    </w:pPr>
    <w:r>
      <w:rPr>
        <w:noProof/>
        <w:lang w:eastAsia="en-NZ"/>
      </w:rPr>
      <w:drawing>
        <wp:anchor distT="0" distB="0" distL="114300" distR="114300" simplePos="0" relativeHeight="251658241" behindDoc="1" locked="0" layoutInCell="1" allowOverlap="1" wp14:anchorId="786EDA07" wp14:editId="0D4F43F0">
          <wp:simplePos x="0" y="0"/>
          <wp:positionH relativeFrom="page">
            <wp:posOffset>6350</wp:posOffset>
          </wp:positionH>
          <wp:positionV relativeFrom="page">
            <wp:posOffset>0</wp:posOffset>
          </wp:positionV>
          <wp:extent cx="7559040" cy="2190750"/>
          <wp:effectExtent l="0" t="0" r="3810" b="0"/>
          <wp:wrapNone/>
          <wp:docPr id="8" name="Picture 8"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rotWithShape="1">
                  <a:blip r:embed="rId1"/>
                  <a:srcRect b="58029"/>
                  <a:stretch/>
                </pic:blipFill>
                <pic:spPr bwMode="auto">
                  <a:xfrm>
                    <a:off x="0" y="0"/>
                    <a:ext cx="7559040" cy="2190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6E5"/>
    <w:multiLevelType w:val="hybridMultilevel"/>
    <w:tmpl w:val="A688282A"/>
    <w:lvl w:ilvl="0" w:tplc="BDB20FD4">
      <w:numFmt w:val="bullet"/>
      <w:lvlText w:val="-"/>
      <w:lvlJc w:val="left"/>
      <w:pPr>
        <w:ind w:left="720" w:hanging="360"/>
      </w:pPr>
      <w:rPr>
        <w:rFonts w:ascii="Century Gothic" w:eastAsia="Times New Roman" w:hAnsi="Century Gothic"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B81E01"/>
    <w:multiLevelType w:val="multilevel"/>
    <w:tmpl w:val="E09C6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05F2"/>
    <w:multiLevelType w:val="hybridMultilevel"/>
    <w:tmpl w:val="03B6A0AC"/>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2A347C"/>
    <w:multiLevelType w:val="hybridMultilevel"/>
    <w:tmpl w:val="734CAF5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6D67916"/>
    <w:multiLevelType w:val="hybridMultilevel"/>
    <w:tmpl w:val="86B8C554"/>
    <w:lvl w:ilvl="0" w:tplc="0204BD6C">
      <w:numFmt w:val="bullet"/>
      <w:lvlText w:val="-"/>
      <w:lvlJc w:val="left"/>
      <w:pPr>
        <w:ind w:left="720" w:hanging="360"/>
      </w:pPr>
      <w:rPr>
        <w:rFonts w:ascii="Century Gothic" w:eastAsia="Times New Roman" w:hAnsi="Century Gothi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395CCC"/>
    <w:multiLevelType w:val="hybridMultilevel"/>
    <w:tmpl w:val="1B525A2C"/>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8437E0E"/>
    <w:multiLevelType w:val="hybridMultilevel"/>
    <w:tmpl w:val="D3260B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D33506"/>
    <w:multiLevelType w:val="multilevel"/>
    <w:tmpl w:val="AACA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26061"/>
    <w:multiLevelType w:val="hybridMultilevel"/>
    <w:tmpl w:val="61E643F0"/>
    <w:lvl w:ilvl="0" w:tplc="BDB20FD4">
      <w:numFmt w:val="bullet"/>
      <w:lvlText w:val="-"/>
      <w:lvlJc w:val="left"/>
      <w:pPr>
        <w:ind w:left="720" w:hanging="360"/>
      </w:pPr>
      <w:rPr>
        <w:rFonts w:ascii="Century Gothic" w:eastAsia="Times New Roman" w:hAnsi="Century Gothi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586A49"/>
    <w:multiLevelType w:val="multilevel"/>
    <w:tmpl w:val="0026F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0F64C3"/>
    <w:multiLevelType w:val="hybridMultilevel"/>
    <w:tmpl w:val="4D506D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767EFF"/>
    <w:multiLevelType w:val="multilevel"/>
    <w:tmpl w:val="7D546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72143"/>
    <w:multiLevelType w:val="hybridMultilevel"/>
    <w:tmpl w:val="DB48E7AE"/>
    <w:lvl w:ilvl="0" w:tplc="1DEC6480">
      <w:start w:val="1"/>
      <w:numFmt w:val="lowerLetter"/>
      <w:lvlText w:val="%1."/>
      <w:lvlJc w:val="left"/>
      <w:pPr>
        <w:ind w:left="930" w:hanging="570"/>
      </w:pPr>
      <w:rPr>
        <w:rFonts w:eastAsia="Times New Roman" w:cs="Times New Roman"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7BB5E13"/>
    <w:multiLevelType w:val="hybridMultilevel"/>
    <w:tmpl w:val="3A844206"/>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99E49B7"/>
    <w:multiLevelType w:val="hybridMultilevel"/>
    <w:tmpl w:val="BA3C4644"/>
    <w:lvl w:ilvl="0" w:tplc="1409000F">
      <w:start w:val="1"/>
      <w:numFmt w:val="decimal"/>
      <w:lvlText w:val="%1."/>
      <w:lvlJc w:val="left"/>
      <w:pPr>
        <w:ind w:left="5039" w:hanging="360"/>
      </w:pPr>
      <w:rPr>
        <w:rFonts w:hint="default"/>
      </w:rPr>
    </w:lvl>
    <w:lvl w:ilvl="1" w:tplc="14090019" w:tentative="1">
      <w:start w:val="1"/>
      <w:numFmt w:val="lowerLetter"/>
      <w:lvlText w:val="%2."/>
      <w:lvlJc w:val="left"/>
      <w:pPr>
        <w:ind w:left="5759" w:hanging="360"/>
      </w:pPr>
    </w:lvl>
    <w:lvl w:ilvl="2" w:tplc="1409001B" w:tentative="1">
      <w:start w:val="1"/>
      <w:numFmt w:val="lowerRoman"/>
      <w:lvlText w:val="%3."/>
      <w:lvlJc w:val="right"/>
      <w:pPr>
        <w:ind w:left="6479" w:hanging="180"/>
      </w:pPr>
    </w:lvl>
    <w:lvl w:ilvl="3" w:tplc="1409000F" w:tentative="1">
      <w:start w:val="1"/>
      <w:numFmt w:val="decimal"/>
      <w:lvlText w:val="%4."/>
      <w:lvlJc w:val="left"/>
      <w:pPr>
        <w:ind w:left="7199" w:hanging="360"/>
      </w:pPr>
    </w:lvl>
    <w:lvl w:ilvl="4" w:tplc="14090019" w:tentative="1">
      <w:start w:val="1"/>
      <w:numFmt w:val="lowerLetter"/>
      <w:lvlText w:val="%5."/>
      <w:lvlJc w:val="left"/>
      <w:pPr>
        <w:ind w:left="7919" w:hanging="360"/>
      </w:pPr>
    </w:lvl>
    <w:lvl w:ilvl="5" w:tplc="1409001B" w:tentative="1">
      <w:start w:val="1"/>
      <w:numFmt w:val="lowerRoman"/>
      <w:lvlText w:val="%6."/>
      <w:lvlJc w:val="right"/>
      <w:pPr>
        <w:ind w:left="8639" w:hanging="180"/>
      </w:pPr>
    </w:lvl>
    <w:lvl w:ilvl="6" w:tplc="1409000F" w:tentative="1">
      <w:start w:val="1"/>
      <w:numFmt w:val="decimal"/>
      <w:lvlText w:val="%7."/>
      <w:lvlJc w:val="left"/>
      <w:pPr>
        <w:ind w:left="9359" w:hanging="360"/>
      </w:pPr>
    </w:lvl>
    <w:lvl w:ilvl="7" w:tplc="14090019" w:tentative="1">
      <w:start w:val="1"/>
      <w:numFmt w:val="lowerLetter"/>
      <w:lvlText w:val="%8."/>
      <w:lvlJc w:val="left"/>
      <w:pPr>
        <w:ind w:left="10079" w:hanging="360"/>
      </w:pPr>
    </w:lvl>
    <w:lvl w:ilvl="8" w:tplc="1409001B" w:tentative="1">
      <w:start w:val="1"/>
      <w:numFmt w:val="lowerRoman"/>
      <w:lvlText w:val="%9."/>
      <w:lvlJc w:val="right"/>
      <w:pPr>
        <w:ind w:left="10799" w:hanging="180"/>
      </w:pPr>
    </w:lvl>
  </w:abstractNum>
  <w:abstractNum w:abstractNumId="15" w15:restartNumberingAfterBreak="0">
    <w:nsid w:val="2D734EC8"/>
    <w:multiLevelType w:val="multilevel"/>
    <w:tmpl w:val="2FCA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5E60CA"/>
    <w:multiLevelType w:val="multilevel"/>
    <w:tmpl w:val="D476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4222F4"/>
    <w:multiLevelType w:val="hybridMultilevel"/>
    <w:tmpl w:val="51E64A48"/>
    <w:lvl w:ilvl="0" w:tplc="BDB20FD4">
      <w:numFmt w:val="bullet"/>
      <w:lvlText w:val="-"/>
      <w:lvlJc w:val="left"/>
      <w:pPr>
        <w:ind w:left="720" w:hanging="360"/>
      </w:pPr>
      <w:rPr>
        <w:rFonts w:ascii="Century Gothic" w:eastAsia="Times New Roman" w:hAnsi="Century Gothi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1E436A0"/>
    <w:multiLevelType w:val="hybridMultilevel"/>
    <w:tmpl w:val="406832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339803EA"/>
    <w:multiLevelType w:val="multilevel"/>
    <w:tmpl w:val="C5469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E53B9"/>
    <w:multiLevelType w:val="hybridMultilevel"/>
    <w:tmpl w:val="479A300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A9C3F60"/>
    <w:multiLevelType w:val="hybridMultilevel"/>
    <w:tmpl w:val="13F64846"/>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3B335D87"/>
    <w:multiLevelType w:val="multilevel"/>
    <w:tmpl w:val="99A0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4D48BA"/>
    <w:multiLevelType w:val="hybridMultilevel"/>
    <w:tmpl w:val="F6E8C8F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47B64E3B"/>
    <w:multiLevelType w:val="multilevel"/>
    <w:tmpl w:val="CDBE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561527"/>
    <w:multiLevelType w:val="hybridMultilevel"/>
    <w:tmpl w:val="5EA20A86"/>
    <w:lvl w:ilvl="0" w:tplc="BDB20FD4">
      <w:numFmt w:val="bullet"/>
      <w:lvlText w:val="-"/>
      <w:lvlJc w:val="left"/>
      <w:pPr>
        <w:ind w:left="720" w:hanging="360"/>
      </w:pPr>
      <w:rPr>
        <w:rFonts w:ascii="Century Gothic" w:eastAsia="Times New Roman" w:hAnsi="Century Gothi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BBF2F94"/>
    <w:multiLevelType w:val="multilevel"/>
    <w:tmpl w:val="0800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A83AFF"/>
    <w:multiLevelType w:val="multilevel"/>
    <w:tmpl w:val="0C9E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D11131"/>
    <w:multiLevelType w:val="hybridMultilevel"/>
    <w:tmpl w:val="770A269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9" w15:restartNumberingAfterBreak="0">
    <w:nsid w:val="598F1A1E"/>
    <w:multiLevelType w:val="multilevel"/>
    <w:tmpl w:val="371ED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C622FE"/>
    <w:multiLevelType w:val="hybridMultilevel"/>
    <w:tmpl w:val="34063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34A61E1"/>
    <w:multiLevelType w:val="hybridMultilevel"/>
    <w:tmpl w:val="83467D9C"/>
    <w:lvl w:ilvl="0" w:tplc="504E2E10">
      <w:start w:val="23"/>
      <w:numFmt w:val="bullet"/>
      <w:lvlText w:val="-"/>
      <w:lvlJc w:val="left"/>
      <w:pPr>
        <w:ind w:left="1080" w:hanging="360"/>
      </w:pPr>
      <w:rPr>
        <w:rFonts w:ascii="Century Gothic" w:eastAsia="Times New Roman" w:hAnsi="Century Gothic"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67893CE4"/>
    <w:multiLevelType w:val="hybridMultilevel"/>
    <w:tmpl w:val="911A2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AEC392D"/>
    <w:multiLevelType w:val="hybridMultilevel"/>
    <w:tmpl w:val="05D04F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6B8223FE"/>
    <w:multiLevelType w:val="hybridMultilevel"/>
    <w:tmpl w:val="FE1C05EC"/>
    <w:lvl w:ilvl="0" w:tplc="BDB20FD4">
      <w:numFmt w:val="bullet"/>
      <w:lvlText w:val="-"/>
      <w:lvlJc w:val="left"/>
      <w:pPr>
        <w:ind w:left="720" w:hanging="360"/>
      </w:pPr>
      <w:rPr>
        <w:rFonts w:ascii="Century Gothic" w:eastAsia="Times New Roman" w:hAnsi="Century Gothi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CF36859"/>
    <w:multiLevelType w:val="hybridMultilevel"/>
    <w:tmpl w:val="FA740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FA719FC"/>
    <w:multiLevelType w:val="hybridMultilevel"/>
    <w:tmpl w:val="20F6C2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786179D4"/>
    <w:multiLevelType w:val="multilevel"/>
    <w:tmpl w:val="F8AC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B5C5F"/>
    <w:multiLevelType w:val="hybridMultilevel"/>
    <w:tmpl w:val="CC882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DF5653F"/>
    <w:multiLevelType w:val="multilevel"/>
    <w:tmpl w:val="D118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36"/>
  </w:num>
  <w:num w:numId="4">
    <w:abstractNumId w:val="33"/>
  </w:num>
  <w:num w:numId="5">
    <w:abstractNumId w:val="9"/>
  </w:num>
  <w:num w:numId="6">
    <w:abstractNumId w:val="14"/>
  </w:num>
  <w:num w:numId="7">
    <w:abstractNumId w:val="29"/>
  </w:num>
  <w:num w:numId="8">
    <w:abstractNumId w:val="10"/>
  </w:num>
  <w:num w:numId="9">
    <w:abstractNumId w:val="12"/>
  </w:num>
  <w:num w:numId="10">
    <w:abstractNumId w:val="5"/>
  </w:num>
  <w:num w:numId="11">
    <w:abstractNumId w:val="1"/>
  </w:num>
  <w:num w:numId="12">
    <w:abstractNumId w:val="0"/>
  </w:num>
  <w:num w:numId="13">
    <w:abstractNumId w:val="15"/>
  </w:num>
  <w:num w:numId="14">
    <w:abstractNumId w:val="37"/>
  </w:num>
  <w:num w:numId="15">
    <w:abstractNumId w:val="21"/>
  </w:num>
  <w:num w:numId="16">
    <w:abstractNumId w:val="13"/>
  </w:num>
  <w:num w:numId="17">
    <w:abstractNumId w:val="3"/>
  </w:num>
  <w:num w:numId="18">
    <w:abstractNumId w:val="20"/>
  </w:num>
  <w:num w:numId="19">
    <w:abstractNumId w:val="39"/>
  </w:num>
  <w:num w:numId="20">
    <w:abstractNumId w:val="25"/>
  </w:num>
  <w:num w:numId="21">
    <w:abstractNumId w:val="17"/>
  </w:num>
  <w:num w:numId="22">
    <w:abstractNumId w:val="34"/>
  </w:num>
  <w:num w:numId="23">
    <w:abstractNumId w:val="8"/>
  </w:num>
  <w:num w:numId="24">
    <w:abstractNumId w:val="35"/>
  </w:num>
  <w:num w:numId="25">
    <w:abstractNumId w:val="27"/>
  </w:num>
  <w:num w:numId="26">
    <w:abstractNumId w:val="22"/>
  </w:num>
  <w:num w:numId="27">
    <w:abstractNumId w:val="7"/>
  </w:num>
  <w:num w:numId="28">
    <w:abstractNumId w:val="26"/>
  </w:num>
  <w:num w:numId="29">
    <w:abstractNumId w:val="24"/>
  </w:num>
  <w:num w:numId="30">
    <w:abstractNumId w:val="30"/>
  </w:num>
  <w:num w:numId="31">
    <w:abstractNumId w:val="28"/>
  </w:num>
  <w:num w:numId="32">
    <w:abstractNumId w:val="38"/>
  </w:num>
  <w:num w:numId="33">
    <w:abstractNumId w:val="11"/>
  </w:num>
  <w:num w:numId="34">
    <w:abstractNumId w:val="31"/>
  </w:num>
  <w:num w:numId="35">
    <w:abstractNumId w:val="16"/>
  </w:num>
  <w:num w:numId="36">
    <w:abstractNumId w:val="23"/>
  </w:num>
  <w:num w:numId="37">
    <w:abstractNumId w:val="19"/>
  </w:num>
  <w:num w:numId="38">
    <w:abstractNumId w:val="4"/>
  </w:num>
  <w:num w:numId="39">
    <w:abstractNumId w:val="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9F"/>
    <w:rsid w:val="00000FFC"/>
    <w:rsid w:val="0000435A"/>
    <w:rsid w:val="00013B7F"/>
    <w:rsid w:val="00013E42"/>
    <w:rsid w:val="00017D3D"/>
    <w:rsid w:val="00021E7A"/>
    <w:rsid w:val="000256C2"/>
    <w:rsid w:val="00030CC8"/>
    <w:rsid w:val="00037641"/>
    <w:rsid w:val="00054A12"/>
    <w:rsid w:val="00055D71"/>
    <w:rsid w:val="00061089"/>
    <w:rsid w:val="00062C16"/>
    <w:rsid w:val="000634FA"/>
    <w:rsid w:val="000711F5"/>
    <w:rsid w:val="0007621E"/>
    <w:rsid w:val="00081126"/>
    <w:rsid w:val="0009235A"/>
    <w:rsid w:val="0009327B"/>
    <w:rsid w:val="000940AC"/>
    <w:rsid w:val="00094245"/>
    <w:rsid w:val="00094B62"/>
    <w:rsid w:val="00094C1B"/>
    <w:rsid w:val="00096721"/>
    <w:rsid w:val="000A7250"/>
    <w:rsid w:val="000B3C72"/>
    <w:rsid w:val="000B48A7"/>
    <w:rsid w:val="000B6C0F"/>
    <w:rsid w:val="000C614F"/>
    <w:rsid w:val="000C7343"/>
    <w:rsid w:val="000D140E"/>
    <w:rsid w:val="000D1658"/>
    <w:rsid w:val="000D1F4D"/>
    <w:rsid w:val="000E5C5F"/>
    <w:rsid w:val="000F1634"/>
    <w:rsid w:val="000F1A07"/>
    <w:rsid w:val="000F2396"/>
    <w:rsid w:val="000F4059"/>
    <w:rsid w:val="000F70A2"/>
    <w:rsid w:val="000F7843"/>
    <w:rsid w:val="00111E48"/>
    <w:rsid w:val="0011350E"/>
    <w:rsid w:val="00114459"/>
    <w:rsid w:val="00114DEA"/>
    <w:rsid w:val="00117858"/>
    <w:rsid w:val="00120BF0"/>
    <w:rsid w:val="00124BEA"/>
    <w:rsid w:val="0013116A"/>
    <w:rsid w:val="00134398"/>
    <w:rsid w:val="00135A77"/>
    <w:rsid w:val="00136BC9"/>
    <w:rsid w:val="001415C5"/>
    <w:rsid w:val="00146EF1"/>
    <w:rsid w:val="00150F40"/>
    <w:rsid w:val="00152094"/>
    <w:rsid w:val="001538C7"/>
    <w:rsid w:val="00153DCE"/>
    <w:rsid w:val="00154F8C"/>
    <w:rsid w:val="00164B72"/>
    <w:rsid w:val="0016616B"/>
    <w:rsid w:val="00172839"/>
    <w:rsid w:val="00185066"/>
    <w:rsid w:val="0018522F"/>
    <w:rsid w:val="0019065D"/>
    <w:rsid w:val="00194486"/>
    <w:rsid w:val="0019556E"/>
    <w:rsid w:val="00197540"/>
    <w:rsid w:val="001A3F73"/>
    <w:rsid w:val="001A502E"/>
    <w:rsid w:val="001A55F6"/>
    <w:rsid w:val="001A6380"/>
    <w:rsid w:val="001A79EA"/>
    <w:rsid w:val="001B032F"/>
    <w:rsid w:val="001B6DBC"/>
    <w:rsid w:val="001C275F"/>
    <w:rsid w:val="001C2C88"/>
    <w:rsid w:val="001C5143"/>
    <w:rsid w:val="001C78FE"/>
    <w:rsid w:val="001D1924"/>
    <w:rsid w:val="001D2D92"/>
    <w:rsid w:val="001D3B9B"/>
    <w:rsid w:val="001E309E"/>
    <w:rsid w:val="001E3BA7"/>
    <w:rsid w:val="001E5F96"/>
    <w:rsid w:val="001F18B1"/>
    <w:rsid w:val="00203E8B"/>
    <w:rsid w:val="002067A8"/>
    <w:rsid w:val="002075C9"/>
    <w:rsid w:val="00210236"/>
    <w:rsid w:val="0021348B"/>
    <w:rsid w:val="002159F5"/>
    <w:rsid w:val="002278AD"/>
    <w:rsid w:val="0024183A"/>
    <w:rsid w:val="00243933"/>
    <w:rsid w:val="002456E7"/>
    <w:rsid w:val="002529AC"/>
    <w:rsid w:val="002575D2"/>
    <w:rsid w:val="00260965"/>
    <w:rsid w:val="00263165"/>
    <w:rsid w:val="002669AB"/>
    <w:rsid w:val="00266EA7"/>
    <w:rsid w:val="002703FF"/>
    <w:rsid w:val="00276C15"/>
    <w:rsid w:val="00281BF6"/>
    <w:rsid w:val="00283AD1"/>
    <w:rsid w:val="00284C8F"/>
    <w:rsid w:val="00285AB9"/>
    <w:rsid w:val="00286099"/>
    <w:rsid w:val="00287141"/>
    <w:rsid w:val="00287F95"/>
    <w:rsid w:val="00292A11"/>
    <w:rsid w:val="002937EA"/>
    <w:rsid w:val="002A02AF"/>
    <w:rsid w:val="002A098F"/>
    <w:rsid w:val="002A16E6"/>
    <w:rsid w:val="002A188D"/>
    <w:rsid w:val="002A3206"/>
    <w:rsid w:val="002A74DE"/>
    <w:rsid w:val="002B13C6"/>
    <w:rsid w:val="002B683C"/>
    <w:rsid w:val="002C0D97"/>
    <w:rsid w:val="002C3CAD"/>
    <w:rsid w:val="002D542F"/>
    <w:rsid w:val="002E0DD6"/>
    <w:rsid w:val="002E2682"/>
    <w:rsid w:val="002E3431"/>
    <w:rsid w:val="002E7431"/>
    <w:rsid w:val="002F393D"/>
    <w:rsid w:val="002F39E1"/>
    <w:rsid w:val="002F3E93"/>
    <w:rsid w:val="002F6733"/>
    <w:rsid w:val="002F7FD1"/>
    <w:rsid w:val="00302778"/>
    <w:rsid w:val="00302F4C"/>
    <w:rsid w:val="0030451B"/>
    <w:rsid w:val="003071D0"/>
    <w:rsid w:val="00307270"/>
    <w:rsid w:val="003150F1"/>
    <w:rsid w:val="00315FFE"/>
    <w:rsid w:val="00320908"/>
    <w:rsid w:val="003304F3"/>
    <w:rsid w:val="0033409A"/>
    <w:rsid w:val="00334D98"/>
    <w:rsid w:val="00337730"/>
    <w:rsid w:val="00337BA8"/>
    <w:rsid w:val="00340678"/>
    <w:rsid w:val="00343DAE"/>
    <w:rsid w:val="0034464A"/>
    <w:rsid w:val="00345F29"/>
    <w:rsid w:val="00360325"/>
    <w:rsid w:val="00372B8B"/>
    <w:rsid w:val="00382415"/>
    <w:rsid w:val="00387341"/>
    <w:rsid w:val="0039404D"/>
    <w:rsid w:val="00394A61"/>
    <w:rsid w:val="00396CAC"/>
    <w:rsid w:val="003A141D"/>
    <w:rsid w:val="003A2A1F"/>
    <w:rsid w:val="003A3869"/>
    <w:rsid w:val="003A397D"/>
    <w:rsid w:val="003A45BF"/>
    <w:rsid w:val="003A5F3F"/>
    <w:rsid w:val="003B0C1B"/>
    <w:rsid w:val="003C79D0"/>
    <w:rsid w:val="003C79E4"/>
    <w:rsid w:val="003D23E6"/>
    <w:rsid w:val="003E47BC"/>
    <w:rsid w:val="003E4D67"/>
    <w:rsid w:val="003E7A1A"/>
    <w:rsid w:val="003F1058"/>
    <w:rsid w:val="003F194A"/>
    <w:rsid w:val="003F646A"/>
    <w:rsid w:val="003F7131"/>
    <w:rsid w:val="00400573"/>
    <w:rsid w:val="00403791"/>
    <w:rsid w:val="00404500"/>
    <w:rsid w:val="00404E61"/>
    <w:rsid w:val="00412760"/>
    <w:rsid w:val="004204C6"/>
    <w:rsid w:val="0042070D"/>
    <w:rsid w:val="0042202D"/>
    <w:rsid w:val="00424E46"/>
    <w:rsid w:val="00430BFC"/>
    <w:rsid w:val="004336DC"/>
    <w:rsid w:val="0044019D"/>
    <w:rsid w:val="004532B7"/>
    <w:rsid w:val="00454391"/>
    <w:rsid w:val="00466BBE"/>
    <w:rsid w:val="0047341F"/>
    <w:rsid w:val="0047411E"/>
    <w:rsid w:val="00475E75"/>
    <w:rsid w:val="00477A26"/>
    <w:rsid w:val="004803E5"/>
    <w:rsid w:val="0048343F"/>
    <w:rsid w:val="0049084B"/>
    <w:rsid w:val="00496112"/>
    <w:rsid w:val="00496ABC"/>
    <w:rsid w:val="004A238D"/>
    <w:rsid w:val="004A5F02"/>
    <w:rsid w:val="004A608A"/>
    <w:rsid w:val="004B0C46"/>
    <w:rsid w:val="004B1728"/>
    <w:rsid w:val="004B1D55"/>
    <w:rsid w:val="004B7E83"/>
    <w:rsid w:val="004C32FF"/>
    <w:rsid w:val="004C4F53"/>
    <w:rsid w:val="004C5B28"/>
    <w:rsid w:val="004C7248"/>
    <w:rsid w:val="004D1D5F"/>
    <w:rsid w:val="004D5327"/>
    <w:rsid w:val="004D61A3"/>
    <w:rsid w:val="004D650E"/>
    <w:rsid w:val="004E3E0E"/>
    <w:rsid w:val="005079E1"/>
    <w:rsid w:val="00516DC1"/>
    <w:rsid w:val="0052465C"/>
    <w:rsid w:val="00524D6D"/>
    <w:rsid w:val="00527212"/>
    <w:rsid w:val="005424C4"/>
    <w:rsid w:val="0054360F"/>
    <w:rsid w:val="005437BD"/>
    <w:rsid w:val="005461B7"/>
    <w:rsid w:val="00551A4D"/>
    <w:rsid w:val="00551AEF"/>
    <w:rsid w:val="00552150"/>
    <w:rsid w:val="00560DFA"/>
    <w:rsid w:val="0056593A"/>
    <w:rsid w:val="00565DFF"/>
    <w:rsid w:val="00570661"/>
    <w:rsid w:val="00575DDF"/>
    <w:rsid w:val="0057648F"/>
    <w:rsid w:val="00576CF1"/>
    <w:rsid w:val="00577C34"/>
    <w:rsid w:val="00581257"/>
    <w:rsid w:val="0058257C"/>
    <w:rsid w:val="00582F46"/>
    <w:rsid w:val="00597CA5"/>
    <w:rsid w:val="005A4D98"/>
    <w:rsid w:val="005A5E49"/>
    <w:rsid w:val="005A714D"/>
    <w:rsid w:val="005B175E"/>
    <w:rsid w:val="005B43C3"/>
    <w:rsid w:val="005B4F09"/>
    <w:rsid w:val="005C2C55"/>
    <w:rsid w:val="005C6631"/>
    <w:rsid w:val="005D03F1"/>
    <w:rsid w:val="005D2FAE"/>
    <w:rsid w:val="005D561D"/>
    <w:rsid w:val="005E035D"/>
    <w:rsid w:val="005E0FE6"/>
    <w:rsid w:val="005E1624"/>
    <w:rsid w:val="005E287F"/>
    <w:rsid w:val="005E3154"/>
    <w:rsid w:val="005E6FA9"/>
    <w:rsid w:val="005F0943"/>
    <w:rsid w:val="005F268F"/>
    <w:rsid w:val="005F2E58"/>
    <w:rsid w:val="005F4EA9"/>
    <w:rsid w:val="00600D98"/>
    <w:rsid w:val="00601B88"/>
    <w:rsid w:val="00604D39"/>
    <w:rsid w:val="00605837"/>
    <w:rsid w:val="00614B10"/>
    <w:rsid w:val="00621648"/>
    <w:rsid w:val="006226E2"/>
    <w:rsid w:val="00630CDE"/>
    <w:rsid w:val="00630D62"/>
    <w:rsid w:val="00632008"/>
    <w:rsid w:val="00632B74"/>
    <w:rsid w:val="00632D5E"/>
    <w:rsid w:val="00634F30"/>
    <w:rsid w:val="006355A0"/>
    <w:rsid w:val="0064410A"/>
    <w:rsid w:val="006535A6"/>
    <w:rsid w:val="00653FA5"/>
    <w:rsid w:val="006549CB"/>
    <w:rsid w:val="006617EC"/>
    <w:rsid w:val="00661FF8"/>
    <w:rsid w:val="006648A7"/>
    <w:rsid w:val="0067218A"/>
    <w:rsid w:val="00683CD5"/>
    <w:rsid w:val="006878E1"/>
    <w:rsid w:val="00694670"/>
    <w:rsid w:val="00696513"/>
    <w:rsid w:val="006A4639"/>
    <w:rsid w:val="006B4315"/>
    <w:rsid w:val="006B440B"/>
    <w:rsid w:val="006B7096"/>
    <w:rsid w:val="006B75BB"/>
    <w:rsid w:val="006D2F14"/>
    <w:rsid w:val="006D52CE"/>
    <w:rsid w:val="006D5ADC"/>
    <w:rsid w:val="006D5C2C"/>
    <w:rsid w:val="006D7EAC"/>
    <w:rsid w:val="006E28FB"/>
    <w:rsid w:val="006E5A8C"/>
    <w:rsid w:val="006E667A"/>
    <w:rsid w:val="006E669C"/>
    <w:rsid w:val="006E6DA7"/>
    <w:rsid w:val="006E7FD5"/>
    <w:rsid w:val="006F35BC"/>
    <w:rsid w:val="006F3822"/>
    <w:rsid w:val="006F5D68"/>
    <w:rsid w:val="006F7422"/>
    <w:rsid w:val="0070434B"/>
    <w:rsid w:val="00716F49"/>
    <w:rsid w:val="00720345"/>
    <w:rsid w:val="0072530B"/>
    <w:rsid w:val="00730BEB"/>
    <w:rsid w:val="00730F62"/>
    <w:rsid w:val="00732099"/>
    <w:rsid w:val="00741886"/>
    <w:rsid w:val="0075160F"/>
    <w:rsid w:val="00752753"/>
    <w:rsid w:val="00753E03"/>
    <w:rsid w:val="00761125"/>
    <w:rsid w:val="00767051"/>
    <w:rsid w:val="007754C4"/>
    <w:rsid w:val="007761D0"/>
    <w:rsid w:val="007776CE"/>
    <w:rsid w:val="00777AFE"/>
    <w:rsid w:val="00781B90"/>
    <w:rsid w:val="007820DA"/>
    <w:rsid w:val="00791573"/>
    <w:rsid w:val="00793A13"/>
    <w:rsid w:val="007954C3"/>
    <w:rsid w:val="00796A44"/>
    <w:rsid w:val="00796EC1"/>
    <w:rsid w:val="007970B4"/>
    <w:rsid w:val="007973AB"/>
    <w:rsid w:val="007A1666"/>
    <w:rsid w:val="007A5F7B"/>
    <w:rsid w:val="007A6E05"/>
    <w:rsid w:val="007A75FB"/>
    <w:rsid w:val="007B478C"/>
    <w:rsid w:val="007B7D28"/>
    <w:rsid w:val="007C0897"/>
    <w:rsid w:val="007D0D83"/>
    <w:rsid w:val="007D128E"/>
    <w:rsid w:val="007D3488"/>
    <w:rsid w:val="007E48D3"/>
    <w:rsid w:val="007F5F5B"/>
    <w:rsid w:val="007F63C6"/>
    <w:rsid w:val="007F7B40"/>
    <w:rsid w:val="00800AF9"/>
    <w:rsid w:val="008058FD"/>
    <w:rsid w:val="0081031A"/>
    <w:rsid w:val="00810395"/>
    <w:rsid w:val="00810CF1"/>
    <w:rsid w:val="00813F1B"/>
    <w:rsid w:val="00815B9F"/>
    <w:rsid w:val="008270D1"/>
    <w:rsid w:val="008327C8"/>
    <w:rsid w:val="008378F8"/>
    <w:rsid w:val="00840FCB"/>
    <w:rsid w:val="00841866"/>
    <w:rsid w:val="00841B07"/>
    <w:rsid w:val="008452C2"/>
    <w:rsid w:val="008476E6"/>
    <w:rsid w:val="008611F5"/>
    <w:rsid w:val="008614F2"/>
    <w:rsid w:val="00864A9A"/>
    <w:rsid w:val="00864DB9"/>
    <w:rsid w:val="00874A14"/>
    <w:rsid w:val="00875BF8"/>
    <w:rsid w:val="008800CA"/>
    <w:rsid w:val="00880F08"/>
    <w:rsid w:val="0088138F"/>
    <w:rsid w:val="00882F8E"/>
    <w:rsid w:val="008878FB"/>
    <w:rsid w:val="008879E7"/>
    <w:rsid w:val="00891221"/>
    <w:rsid w:val="008914C9"/>
    <w:rsid w:val="008923C6"/>
    <w:rsid w:val="008923FE"/>
    <w:rsid w:val="00892DBF"/>
    <w:rsid w:val="00894F68"/>
    <w:rsid w:val="00897C90"/>
    <w:rsid w:val="008A2613"/>
    <w:rsid w:val="008A415B"/>
    <w:rsid w:val="008A6101"/>
    <w:rsid w:val="008B2CCB"/>
    <w:rsid w:val="008B4B3F"/>
    <w:rsid w:val="008C6BFD"/>
    <w:rsid w:val="008D0168"/>
    <w:rsid w:val="008D0173"/>
    <w:rsid w:val="008D2C5F"/>
    <w:rsid w:val="008D457A"/>
    <w:rsid w:val="008E0421"/>
    <w:rsid w:val="008E0D3B"/>
    <w:rsid w:val="008E7780"/>
    <w:rsid w:val="008E7F2A"/>
    <w:rsid w:val="008F30D6"/>
    <w:rsid w:val="008F4B16"/>
    <w:rsid w:val="008F4CE0"/>
    <w:rsid w:val="00901A65"/>
    <w:rsid w:val="009072C8"/>
    <w:rsid w:val="0091211D"/>
    <w:rsid w:val="009143B7"/>
    <w:rsid w:val="00917A00"/>
    <w:rsid w:val="00921109"/>
    <w:rsid w:val="00924A69"/>
    <w:rsid w:val="00925F4C"/>
    <w:rsid w:val="00930F38"/>
    <w:rsid w:val="00932FC0"/>
    <w:rsid w:val="00933608"/>
    <w:rsid w:val="00933BD4"/>
    <w:rsid w:val="00933D4F"/>
    <w:rsid w:val="009376A2"/>
    <w:rsid w:val="0094362C"/>
    <w:rsid w:val="0094596D"/>
    <w:rsid w:val="00946286"/>
    <w:rsid w:val="00954616"/>
    <w:rsid w:val="0095737E"/>
    <w:rsid w:val="00960023"/>
    <w:rsid w:val="0096540A"/>
    <w:rsid w:val="009710BB"/>
    <w:rsid w:val="00973482"/>
    <w:rsid w:val="0097367E"/>
    <w:rsid w:val="009736F2"/>
    <w:rsid w:val="009747E2"/>
    <w:rsid w:val="00977ABC"/>
    <w:rsid w:val="0098080B"/>
    <w:rsid w:val="00980C77"/>
    <w:rsid w:val="009910B7"/>
    <w:rsid w:val="0099218D"/>
    <w:rsid w:val="009965D6"/>
    <w:rsid w:val="00997374"/>
    <w:rsid w:val="009A233C"/>
    <w:rsid w:val="009A2396"/>
    <w:rsid w:val="009A2D4E"/>
    <w:rsid w:val="009A2F7B"/>
    <w:rsid w:val="009A5D32"/>
    <w:rsid w:val="009A7371"/>
    <w:rsid w:val="009A759B"/>
    <w:rsid w:val="009B072D"/>
    <w:rsid w:val="009B1752"/>
    <w:rsid w:val="009B2368"/>
    <w:rsid w:val="009B27B3"/>
    <w:rsid w:val="009B3CEA"/>
    <w:rsid w:val="009C26A2"/>
    <w:rsid w:val="009D4900"/>
    <w:rsid w:val="009D566F"/>
    <w:rsid w:val="009D585A"/>
    <w:rsid w:val="009F62BA"/>
    <w:rsid w:val="00A026F4"/>
    <w:rsid w:val="00A035FE"/>
    <w:rsid w:val="00A03D7B"/>
    <w:rsid w:val="00A04E16"/>
    <w:rsid w:val="00A10635"/>
    <w:rsid w:val="00A1359B"/>
    <w:rsid w:val="00A156EB"/>
    <w:rsid w:val="00A2293C"/>
    <w:rsid w:val="00A22ED2"/>
    <w:rsid w:val="00A264CB"/>
    <w:rsid w:val="00A31C93"/>
    <w:rsid w:val="00A31E68"/>
    <w:rsid w:val="00A33731"/>
    <w:rsid w:val="00A4077A"/>
    <w:rsid w:val="00A411D9"/>
    <w:rsid w:val="00A502B6"/>
    <w:rsid w:val="00A5085B"/>
    <w:rsid w:val="00A50CB9"/>
    <w:rsid w:val="00A60305"/>
    <w:rsid w:val="00A6716B"/>
    <w:rsid w:val="00A67CCA"/>
    <w:rsid w:val="00A72F08"/>
    <w:rsid w:val="00A75FA4"/>
    <w:rsid w:val="00A83146"/>
    <w:rsid w:val="00A87A8D"/>
    <w:rsid w:val="00A964E3"/>
    <w:rsid w:val="00A96D5C"/>
    <w:rsid w:val="00AA01E4"/>
    <w:rsid w:val="00AA2044"/>
    <w:rsid w:val="00AA54C2"/>
    <w:rsid w:val="00AA72B9"/>
    <w:rsid w:val="00AB4D95"/>
    <w:rsid w:val="00AB6470"/>
    <w:rsid w:val="00AB676A"/>
    <w:rsid w:val="00AB7474"/>
    <w:rsid w:val="00AC2E29"/>
    <w:rsid w:val="00AC30CE"/>
    <w:rsid w:val="00AC3952"/>
    <w:rsid w:val="00AC58EA"/>
    <w:rsid w:val="00AC6982"/>
    <w:rsid w:val="00AC7B35"/>
    <w:rsid w:val="00AD0ACF"/>
    <w:rsid w:val="00AD2098"/>
    <w:rsid w:val="00AD3CA0"/>
    <w:rsid w:val="00AE0DA9"/>
    <w:rsid w:val="00AE6AEB"/>
    <w:rsid w:val="00AE6C5E"/>
    <w:rsid w:val="00AE7F34"/>
    <w:rsid w:val="00AF4A4F"/>
    <w:rsid w:val="00B007DA"/>
    <w:rsid w:val="00B0106A"/>
    <w:rsid w:val="00B07BB0"/>
    <w:rsid w:val="00B15F1E"/>
    <w:rsid w:val="00B2197E"/>
    <w:rsid w:val="00B25F1F"/>
    <w:rsid w:val="00B30DE9"/>
    <w:rsid w:val="00B33F77"/>
    <w:rsid w:val="00B406E5"/>
    <w:rsid w:val="00B42304"/>
    <w:rsid w:val="00B43AFD"/>
    <w:rsid w:val="00B44C29"/>
    <w:rsid w:val="00B4564D"/>
    <w:rsid w:val="00B46149"/>
    <w:rsid w:val="00B4789B"/>
    <w:rsid w:val="00B52DDD"/>
    <w:rsid w:val="00B6036F"/>
    <w:rsid w:val="00B64F7F"/>
    <w:rsid w:val="00B652FD"/>
    <w:rsid w:val="00B710EF"/>
    <w:rsid w:val="00B742F5"/>
    <w:rsid w:val="00B779DD"/>
    <w:rsid w:val="00B855F2"/>
    <w:rsid w:val="00B97E30"/>
    <w:rsid w:val="00BA0D77"/>
    <w:rsid w:val="00BA22B3"/>
    <w:rsid w:val="00BA2456"/>
    <w:rsid w:val="00BA4F13"/>
    <w:rsid w:val="00BA6B0B"/>
    <w:rsid w:val="00BB190F"/>
    <w:rsid w:val="00BB41A4"/>
    <w:rsid w:val="00BC2052"/>
    <w:rsid w:val="00BC31F9"/>
    <w:rsid w:val="00BC3592"/>
    <w:rsid w:val="00BC5B36"/>
    <w:rsid w:val="00BD47E5"/>
    <w:rsid w:val="00BE31C7"/>
    <w:rsid w:val="00BE5230"/>
    <w:rsid w:val="00BE76E1"/>
    <w:rsid w:val="00BF3419"/>
    <w:rsid w:val="00BF4C64"/>
    <w:rsid w:val="00C05E07"/>
    <w:rsid w:val="00C15A87"/>
    <w:rsid w:val="00C17D53"/>
    <w:rsid w:val="00C203EE"/>
    <w:rsid w:val="00C20EB8"/>
    <w:rsid w:val="00C214CC"/>
    <w:rsid w:val="00C21CE6"/>
    <w:rsid w:val="00C21E97"/>
    <w:rsid w:val="00C22788"/>
    <w:rsid w:val="00C241CF"/>
    <w:rsid w:val="00C25B7E"/>
    <w:rsid w:val="00C321E8"/>
    <w:rsid w:val="00C32D76"/>
    <w:rsid w:val="00C333B9"/>
    <w:rsid w:val="00C3531A"/>
    <w:rsid w:val="00C471B2"/>
    <w:rsid w:val="00C47875"/>
    <w:rsid w:val="00C501BF"/>
    <w:rsid w:val="00C503AA"/>
    <w:rsid w:val="00C51F46"/>
    <w:rsid w:val="00C65E3A"/>
    <w:rsid w:val="00C661C6"/>
    <w:rsid w:val="00C67FA3"/>
    <w:rsid w:val="00C701F9"/>
    <w:rsid w:val="00C715C7"/>
    <w:rsid w:val="00C76FA3"/>
    <w:rsid w:val="00C80A7F"/>
    <w:rsid w:val="00C84835"/>
    <w:rsid w:val="00C85262"/>
    <w:rsid w:val="00C8709B"/>
    <w:rsid w:val="00C91EEC"/>
    <w:rsid w:val="00CA05B4"/>
    <w:rsid w:val="00CA3E11"/>
    <w:rsid w:val="00CA540F"/>
    <w:rsid w:val="00CA5AFD"/>
    <w:rsid w:val="00CA7765"/>
    <w:rsid w:val="00CB45D2"/>
    <w:rsid w:val="00CB45DE"/>
    <w:rsid w:val="00CC55EE"/>
    <w:rsid w:val="00CC5ABE"/>
    <w:rsid w:val="00CC5E2C"/>
    <w:rsid w:val="00CD05F1"/>
    <w:rsid w:val="00CD305D"/>
    <w:rsid w:val="00CD5A1B"/>
    <w:rsid w:val="00CE2DB0"/>
    <w:rsid w:val="00CE522C"/>
    <w:rsid w:val="00CF1E1A"/>
    <w:rsid w:val="00CF4E43"/>
    <w:rsid w:val="00CF5AFB"/>
    <w:rsid w:val="00D01D2E"/>
    <w:rsid w:val="00D040BD"/>
    <w:rsid w:val="00D0434C"/>
    <w:rsid w:val="00D075FF"/>
    <w:rsid w:val="00D1209E"/>
    <w:rsid w:val="00D14CD1"/>
    <w:rsid w:val="00D1541E"/>
    <w:rsid w:val="00D17FC8"/>
    <w:rsid w:val="00D21601"/>
    <w:rsid w:val="00D217A5"/>
    <w:rsid w:val="00D22360"/>
    <w:rsid w:val="00D25B92"/>
    <w:rsid w:val="00D25EF6"/>
    <w:rsid w:val="00D277E6"/>
    <w:rsid w:val="00D31221"/>
    <w:rsid w:val="00D31A58"/>
    <w:rsid w:val="00D339F3"/>
    <w:rsid w:val="00D3473E"/>
    <w:rsid w:val="00D425D1"/>
    <w:rsid w:val="00D52456"/>
    <w:rsid w:val="00D609A9"/>
    <w:rsid w:val="00D619BF"/>
    <w:rsid w:val="00D6678B"/>
    <w:rsid w:val="00D67446"/>
    <w:rsid w:val="00D7053C"/>
    <w:rsid w:val="00D7562D"/>
    <w:rsid w:val="00D75BCF"/>
    <w:rsid w:val="00D80D1F"/>
    <w:rsid w:val="00D8764C"/>
    <w:rsid w:val="00D90BB7"/>
    <w:rsid w:val="00D91137"/>
    <w:rsid w:val="00D92A37"/>
    <w:rsid w:val="00D92E60"/>
    <w:rsid w:val="00D953BC"/>
    <w:rsid w:val="00D96C05"/>
    <w:rsid w:val="00D96CBE"/>
    <w:rsid w:val="00D975BA"/>
    <w:rsid w:val="00DA104E"/>
    <w:rsid w:val="00DB07DA"/>
    <w:rsid w:val="00DB2A0E"/>
    <w:rsid w:val="00DB3CDC"/>
    <w:rsid w:val="00DB6DBD"/>
    <w:rsid w:val="00DC1F59"/>
    <w:rsid w:val="00DC4843"/>
    <w:rsid w:val="00DC5CFB"/>
    <w:rsid w:val="00DE1FC4"/>
    <w:rsid w:val="00DE2C5C"/>
    <w:rsid w:val="00DE75E8"/>
    <w:rsid w:val="00DE79F1"/>
    <w:rsid w:val="00DF6134"/>
    <w:rsid w:val="00DF6DE5"/>
    <w:rsid w:val="00E02BEA"/>
    <w:rsid w:val="00E05CBF"/>
    <w:rsid w:val="00E12E9E"/>
    <w:rsid w:val="00E1376D"/>
    <w:rsid w:val="00E15F46"/>
    <w:rsid w:val="00E17069"/>
    <w:rsid w:val="00E17408"/>
    <w:rsid w:val="00E17A6F"/>
    <w:rsid w:val="00E2692F"/>
    <w:rsid w:val="00E271F1"/>
    <w:rsid w:val="00E27CB7"/>
    <w:rsid w:val="00E314B8"/>
    <w:rsid w:val="00E35507"/>
    <w:rsid w:val="00E40EF3"/>
    <w:rsid w:val="00E42B09"/>
    <w:rsid w:val="00E50687"/>
    <w:rsid w:val="00E5347E"/>
    <w:rsid w:val="00E5484F"/>
    <w:rsid w:val="00E57B43"/>
    <w:rsid w:val="00E65009"/>
    <w:rsid w:val="00E65967"/>
    <w:rsid w:val="00E72193"/>
    <w:rsid w:val="00E7585D"/>
    <w:rsid w:val="00E8077A"/>
    <w:rsid w:val="00E82CC9"/>
    <w:rsid w:val="00E83F04"/>
    <w:rsid w:val="00E8640E"/>
    <w:rsid w:val="00E915A1"/>
    <w:rsid w:val="00E96048"/>
    <w:rsid w:val="00E97A47"/>
    <w:rsid w:val="00E97EA2"/>
    <w:rsid w:val="00EA2188"/>
    <w:rsid w:val="00EA60C0"/>
    <w:rsid w:val="00EB4A5C"/>
    <w:rsid w:val="00EC1479"/>
    <w:rsid w:val="00EC30EC"/>
    <w:rsid w:val="00EC4885"/>
    <w:rsid w:val="00EC6CA8"/>
    <w:rsid w:val="00ED2B71"/>
    <w:rsid w:val="00ED6697"/>
    <w:rsid w:val="00ED75B4"/>
    <w:rsid w:val="00ED7A11"/>
    <w:rsid w:val="00EE02C0"/>
    <w:rsid w:val="00EE0727"/>
    <w:rsid w:val="00EE6B4F"/>
    <w:rsid w:val="00EE7146"/>
    <w:rsid w:val="00EF262A"/>
    <w:rsid w:val="00EF4BFA"/>
    <w:rsid w:val="00EF54DD"/>
    <w:rsid w:val="00EF5CA7"/>
    <w:rsid w:val="00EF638D"/>
    <w:rsid w:val="00EF7C4E"/>
    <w:rsid w:val="00F000A8"/>
    <w:rsid w:val="00F05A85"/>
    <w:rsid w:val="00F13D24"/>
    <w:rsid w:val="00F16DF4"/>
    <w:rsid w:val="00F17FB3"/>
    <w:rsid w:val="00F228C0"/>
    <w:rsid w:val="00F258F1"/>
    <w:rsid w:val="00F309AC"/>
    <w:rsid w:val="00F30C7C"/>
    <w:rsid w:val="00F32545"/>
    <w:rsid w:val="00F32786"/>
    <w:rsid w:val="00F37025"/>
    <w:rsid w:val="00F37CEA"/>
    <w:rsid w:val="00F46653"/>
    <w:rsid w:val="00F500F8"/>
    <w:rsid w:val="00F51E93"/>
    <w:rsid w:val="00F6010F"/>
    <w:rsid w:val="00F61083"/>
    <w:rsid w:val="00F754F4"/>
    <w:rsid w:val="00F7637A"/>
    <w:rsid w:val="00F828E1"/>
    <w:rsid w:val="00F83942"/>
    <w:rsid w:val="00F93EF9"/>
    <w:rsid w:val="00FA352E"/>
    <w:rsid w:val="00FB1157"/>
    <w:rsid w:val="00FB1278"/>
    <w:rsid w:val="00FB1B43"/>
    <w:rsid w:val="00FB1B90"/>
    <w:rsid w:val="00FB22DE"/>
    <w:rsid w:val="00FB3109"/>
    <w:rsid w:val="00FB3A8E"/>
    <w:rsid w:val="00FB61F5"/>
    <w:rsid w:val="00FB6E26"/>
    <w:rsid w:val="00FB71EC"/>
    <w:rsid w:val="00FB7F30"/>
    <w:rsid w:val="00FC0C87"/>
    <w:rsid w:val="00FC2A52"/>
    <w:rsid w:val="00FC4726"/>
    <w:rsid w:val="00FC5CEE"/>
    <w:rsid w:val="00FC7DAD"/>
    <w:rsid w:val="00FD02A4"/>
    <w:rsid w:val="00FD392D"/>
    <w:rsid w:val="00FD4FB3"/>
    <w:rsid w:val="00FE067F"/>
    <w:rsid w:val="00FE33B3"/>
    <w:rsid w:val="00FE650C"/>
    <w:rsid w:val="00FF015A"/>
    <w:rsid w:val="00FF0534"/>
    <w:rsid w:val="00FF211A"/>
    <w:rsid w:val="00FF45B8"/>
    <w:rsid w:val="00FF639A"/>
    <w:rsid w:val="00FF6ABD"/>
    <w:rsid w:val="01118EE8"/>
    <w:rsid w:val="0262EA3F"/>
    <w:rsid w:val="02A52C3E"/>
    <w:rsid w:val="03E0327C"/>
    <w:rsid w:val="0440FC9F"/>
    <w:rsid w:val="045FE678"/>
    <w:rsid w:val="049B44B9"/>
    <w:rsid w:val="052D46BC"/>
    <w:rsid w:val="065805CC"/>
    <w:rsid w:val="070DF2B9"/>
    <w:rsid w:val="0718F78D"/>
    <w:rsid w:val="07744B1A"/>
    <w:rsid w:val="079E5C7C"/>
    <w:rsid w:val="07A677B8"/>
    <w:rsid w:val="07AE79A4"/>
    <w:rsid w:val="088307AD"/>
    <w:rsid w:val="089305D9"/>
    <w:rsid w:val="0904A23C"/>
    <w:rsid w:val="090F3165"/>
    <w:rsid w:val="09BD3EC3"/>
    <w:rsid w:val="0A2E3E01"/>
    <w:rsid w:val="0A34AC48"/>
    <w:rsid w:val="0A711669"/>
    <w:rsid w:val="0AC65EEE"/>
    <w:rsid w:val="0ADC3C86"/>
    <w:rsid w:val="0B713FDB"/>
    <w:rsid w:val="0B804E5A"/>
    <w:rsid w:val="0B846AAA"/>
    <w:rsid w:val="0B98E40E"/>
    <w:rsid w:val="0BBA35D3"/>
    <w:rsid w:val="0C0F6304"/>
    <w:rsid w:val="0CBE6336"/>
    <w:rsid w:val="0D15F4D2"/>
    <w:rsid w:val="0D1C38ED"/>
    <w:rsid w:val="0DFD088F"/>
    <w:rsid w:val="0E0BD714"/>
    <w:rsid w:val="0E20E17C"/>
    <w:rsid w:val="0E3B8DA5"/>
    <w:rsid w:val="0E4A1A65"/>
    <w:rsid w:val="0EF26B5A"/>
    <w:rsid w:val="0F2FE63C"/>
    <w:rsid w:val="0F6C3098"/>
    <w:rsid w:val="10210685"/>
    <w:rsid w:val="105A5CC6"/>
    <w:rsid w:val="10B7E0A6"/>
    <w:rsid w:val="113E36AF"/>
    <w:rsid w:val="11A23D4D"/>
    <w:rsid w:val="11AEFE8D"/>
    <w:rsid w:val="1268E9F8"/>
    <w:rsid w:val="127E9CA1"/>
    <w:rsid w:val="12865338"/>
    <w:rsid w:val="12DA0710"/>
    <w:rsid w:val="139D21F3"/>
    <w:rsid w:val="139F3B5B"/>
    <w:rsid w:val="13B1BACB"/>
    <w:rsid w:val="13B96C74"/>
    <w:rsid w:val="14851269"/>
    <w:rsid w:val="148E4F93"/>
    <w:rsid w:val="14E47CD4"/>
    <w:rsid w:val="16164E84"/>
    <w:rsid w:val="16501A65"/>
    <w:rsid w:val="169BB0B0"/>
    <w:rsid w:val="16DC251F"/>
    <w:rsid w:val="179E88E3"/>
    <w:rsid w:val="17AACD53"/>
    <w:rsid w:val="18B498AF"/>
    <w:rsid w:val="19A91996"/>
    <w:rsid w:val="19EF4DD5"/>
    <w:rsid w:val="1A6C2C78"/>
    <w:rsid w:val="1A7E1DB2"/>
    <w:rsid w:val="1AC342B3"/>
    <w:rsid w:val="1B13A0EF"/>
    <w:rsid w:val="1B51FE90"/>
    <w:rsid w:val="1B66DA3B"/>
    <w:rsid w:val="1C6D6FB9"/>
    <w:rsid w:val="1CECDC81"/>
    <w:rsid w:val="1CF96C1B"/>
    <w:rsid w:val="1D74AC49"/>
    <w:rsid w:val="1DA93B42"/>
    <w:rsid w:val="1DCE49BF"/>
    <w:rsid w:val="1E0E5C38"/>
    <w:rsid w:val="1E169091"/>
    <w:rsid w:val="1E39AE5C"/>
    <w:rsid w:val="1E69C6DD"/>
    <w:rsid w:val="1F574CE6"/>
    <w:rsid w:val="1F5B3DAF"/>
    <w:rsid w:val="1F869A9D"/>
    <w:rsid w:val="1F8A7D68"/>
    <w:rsid w:val="1F8FD307"/>
    <w:rsid w:val="1FB3FC8F"/>
    <w:rsid w:val="205106A4"/>
    <w:rsid w:val="2053D1AC"/>
    <w:rsid w:val="205A6E7E"/>
    <w:rsid w:val="2071EAFF"/>
    <w:rsid w:val="20EED85D"/>
    <w:rsid w:val="21535824"/>
    <w:rsid w:val="2179C11C"/>
    <w:rsid w:val="2188D54C"/>
    <w:rsid w:val="21B09833"/>
    <w:rsid w:val="21D46AA0"/>
    <w:rsid w:val="22FFDD67"/>
    <w:rsid w:val="23C04F3E"/>
    <w:rsid w:val="24E838F5"/>
    <w:rsid w:val="25BDE34A"/>
    <w:rsid w:val="260FFC6E"/>
    <w:rsid w:val="262E71A6"/>
    <w:rsid w:val="26A71125"/>
    <w:rsid w:val="272F0422"/>
    <w:rsid w:val="277BCB0F"/>
    <w:rsid w:val="2783D81A"/>
    <w:rsid w:val="284B9518"/>
    <w:rsid w:val="293448CB"/>
    <w:rsid w:val="2A3ECDC2"/>
    <w:rsid w:val="2A7A2C2E"/>
    <w:rsid w:val="2A8F0D70"/>
    <w:rsid w:val="2B0320E3"/>
    <w:rsid w:val="2B1F38EA"/>
    <w:rsid w:val="2B5E6BE0"/>
    <w:rsid w:val="2C2C035B"/>
    <w:rsid w:val="2C880BB4"/>
    <w:rsid w:val="2D078145"/>
    <w:rsid w:val="2D156556"/>
    <w:rsid w:val="2D5C23D0"/>
    <w:rsid w:val="2E0C067B"/>
    <w:rsid w:val="2ECD058C"/>
    <w:rsid w:val="2FAF1B2F"/>
    <w:rsid w:val="2FC331FC"/>
    <w:rsid w:val="311EAE8F"/>
    <w:rsid w:val="3133198D"/>
    <w:rsid w:val="329EF1E1"/>
    <w:rsid w:val="33690751"/>
    <w:rsid w:val="3406CF6B"/>
    <w:rsid w:val="34DB8857"/>
    <w:rsid w:val="352FD9F8"/>
    <w:rsid w:val="357AD6E6"/>
    <w:rsid w:val="35F07188"/>
    <w:rsid w:val="36138C32"/>
    <w:rsid w:val="36741A2F"/>
    <w:rsid w:val="367670DB"/>
    <w:rsid w:val="3692E07A"/>
    <w:rsid w:val="36D50609"/>
    <w:rsid w:val="36FACC88"/>
    <w:rsid w:val="3754C231"/>
    <w:rsid w:val="376D11D0"/>
    <w:rsid w:val="376FEE27"/>
    <w:rsid w:val="37CC753D"/>
    <w:rsid w:val="381582CD"/>
    <w:rsid w:val="386F95DA"/>
    <w:rsid w:val="38C93E08"/>
    <w:rsid w:val="38E9713B"/>
    <w:rsid w:val="39FA6BB1"/>
    <w:rsid w:val="39FBFF14"/>
    <w:rsid w:val="3A2EDCE3"/>
    <w:rsid w:val="3A80CC47"/>
    <w:rsid w:val="3AF9261F"/>
    <w:rsid w:val="3BC58962"/>
    <w:rsid w:val="3C55977A"/>
    <w:rsid w:val="3CA2AF4B"/>
    <w:rsid w:val="3CB486F5"/>
    <w:rsid w:val="3D67B02C"/>
    <w:rsid w:val="3D7A799D"/>
    <w:rsid w:val="3EC74A2D"/>
    <w:rsid w:val="3EDC5731"/>
    <w:rsid w:val="3F58E908"/>
    <w:rsid w:val="3F7E4442"/>
    <w:rsid w:val="3FA2595D"/>
    <w:rsid w:val="401292F9"/>
    <w:rsid w:val="41073C17"/>
    <w:rsid w:val="41127BAC"/>
    <w:rsid w:val="41170433"/>
    <w:rsid w:val="414D7AC9"/>
    <w:rsid w:val="418E9C7F"/>
    <w:rsid w:val="41CAA384"/>
    <w:rsid w:val="42A11764"/>
    <w:rsid w:val="431FE613"/>
    <w:rsid w:val="4364BD2D"/>
    <w:rsid w:val="43CF787F"/>
    <w:rsid w:val="43D990EF"/>
    <w:rsid w:val="43F04239"/>
    <w:rsid w:val="446A1B2B"/>
    <w:rsid w:val="44D3C3AE"/>
    <w:rsid w:val="4511E479"/>
    <w:rsid w:val="457D561D"/>
    <w:rsid w:val="4597809C"/>
    <w:rsid w:val="4691F272"/>
    <w:rsid w:val="469595F1"/>
    <w:rsid w:val="47689474"/>
    <w:rsid w:val="4872D071"/>
    <w:rsid w:val="4881D2D8"/>
    <w:rsid w:val="48B6C2A8"/>
    <w:rsid w:val="48F700C2"/>
    <w:rsid w:val="49FBC7CC"/>
    <w:rsid w:val="4A363524"/>
    <w:rsid w:val="4A9F7070"/>
    <w:rsid w:val="4BAA7133"/>
    <w:rsid w:val="4CF6C319"/>
    <w:rsid w:val="4D1393A1"/>
    <w:rsid w:val="4D2C200D"/>
    <w:rsid w:val="4D464194"/>
    <w:rsid w:val="4D784185"/>
    <w:rsid w:val="4E056510"/>
    <w:rsid w:val="4E0590D0"/>
    <w:rsid w:val="4E51E1EF"/>
    <w:rsid w:val="4E7429DF"/>
    <w:rsid w:val="4E898C63"/>
    <w:rsid w:val="4F59F2B9"/>
    <w:rsid w:val="4F5CDC7E"/>
    <w:rsid w:val="4FFDF2DB"/>
    <w:rsid w:val="501E7264"/>
    <w:rsid w:val="50234FDA"/>
    <w:rsid w:val="5043006F"/>
    <w:rsid w:val="5051E0F3"/>
    <w:rsid w:val="5062C511"/>
    <w:rsid w:val="5076885E"/>
    <w:rsid w:val="50D2697D"/>
    <w:rsid w:val="50D35B32"/>
    <w:rsid w:val="50F22C6A"/>
    <w:rsid w:val="5112295D"/>
    <w:rsid w:val="512665BB"/>
    <w:rsid w:val="51378722"/>
    <w:rsid w:val="51539FE8"/>
    <w:rsid w:val="51615E54"/>
    <w:rsid w:val="52BA393C"/>
    <w:rsid w:val="53116055"/>
    <w:rsid w:val="5317389C"/>
    <w:rsid w:val="5353E889"/>
    <w:rsid w:val="5447BCE8"/>
    <w:rsid w:val="549B234E"/>
    <w:rsid w:val="54D27917"/>
    <w:rsid w:val="54ED3141"/>
    <w:rsid w:val="550CD599"/>
    <w:rsid w:val="55B28A21"/>
    <w:rsid w:val="55B51ADE"/>
    <w:rsid w:val="560A6239"/>
    <w:rsid w:val="56183607"/>
    <w:rsid w:val="5664AFE7"/>
    <w:rsid w:val="566E377F"/>
    <w:rsid w:val="567BFA47"/>
    <w:rsid w:val="5768F576"/>
    <w:rsid w:val="576D617C"/>
    <w:rsid w:val="578FD473"/>
    <w:rsid w:val="57A9C0BE"/>
    <w:rsid w:val="57E5DE83"/>
    <w:rsid w:val="58434BF6"/>
    <w:rsid w:val="58943306"/>
    <w:rsid w:val="59223CF5"/>
    <w:rsid w:val="59670004"/>
    <w:rsid w:val="596E70B4"/>
    <w:rsid w:val="59CA2D94"/>
    <w:rsid w:val="59CE1729"/>
    <w:rsid w:val="5A9671A8"/>
    <w:rsid w:val="5B75F09F"/>
    <w:rsid w:val="5C3BB6D6"/>
    <w:rsid w:val="5C636CAE"/>
    <w:rsid w:val="5C77E5FF"/>
    <w:rsid w:val="5CEF0D6F"/>
    <w:rsid w:val="5D0F95F1"/>
    <w:rsid w:val="5D91C33E"/>
    <w:rsid w:val="5DB57197"/>
    <w:rsid w:val="5DDBF53A"/>
    <w:rsid w:val="5DE9CF77"/>
    <w:rsid w:val="5E075D26"/>
    <w:rsid w:val="5E5D61E2"/>
    <w:rsid w:val="5E826483"/>
    <w:rsid w:val="5F61B375"/>
    <w:rsid w:val="5F89E31B"/>
    <w:rsid w:val="5FC7DB28"/>
    <w:rsid w:val="607B269E"/>
    <w:rsid w:val="614951D2"/>
    <w:rsid w:val="621E0432"/>
    <w:rsid w:val="6243A209"/>
    <w:rsid w:val="6267A2B5"/>
    <w:rsid w:val="626F42AE"/>
    <w:rsid w:val="62D6604B"/>
    <w:rsid w:val="63770F43"/>
    <w:rsid w:val="63C1DC17"/>
    <w:rsid w:val="643ED2D8"/>
    <w:rsid w:val="647E4A9B"/>
    <w:rsid w:val="64DF3165"/>
    <w:rsid w:val="65A8754E"/>
    <w:rsid w:val="65C1C042"/>
    <w:rsid w:val="661041D6"/>
    <w:rsid w:val="661E59FD"/>
    <w:rsid w:val="662B210B"/>
    <w:rsid w:val="663042E0"/>
    <w:rsid w:val="6630B4F7"/>
    <w:rsid w:val="668884B8"/>
    <w:rsid w:val="66CAF99C"/>
    <w:rsid w:val="6718FE18"/>
    <w:rsid w:val="673F3613"/>
    <w:rsid w:val="677B87BE"/>
    <w:rsid w:val="67905F0B"/>
    <w:rsid w:val="67AD7EFE"/>
    <w:rsid w:val="67AFEFF7"/>
    <w:rsid w:val="67FB55A8"/>
    <w:rsid w:val="687E550D"/>
    <w:rsid w:val="68CDAA19"/>
    <w:rsid w:val="693C7897"/>
    <w:rsid w:val="6945C01F"/>
    <w:rsid w:val="6952DC35"/>
    <w:rsid w:val="6958D994"/>
    <w:rsid w:val="6971685A"/>
    <w:rsid w:val="69BC58A3"/>
    <w:rsid w:val="6AE80669"/>
    <w:rsid w:val="6B2206E1"/>
    <w:rsid w:val="6BB3C843"/>
    <w:rsid w:val="6BBF7ACA"/>
    <w:rsid w:val="6C4BC858"/>
    <w:rsid w:val="6D29DE85"/>
    <w:rsid w:val="6D51D9E2"/>
    <w:rsid w:val="6D6FD41D"/>
    <w:rsid w:val="6D9A2CB5"/>
    <w:rsid w:val="6DA40B79"/>
    <w:rsid w:val="6DA702D3"/>
    <w:rsid w:val="6DEE259E"/>
    <w:rsid w:val="6E080F32"/>
    <w:rsid w:val="6E1E3932"/>
    <w:rsid w:val="6E24BE7C"/>
    <w:rsid w:val="6E406EFF"/>
    <w:rsid w:val="6EB2F277"/>
    <w:rsid w:val="6EE1DEDE"/>
    <w:rsid w:val="6EE5A0B3"/>
    <w:rsid w:val="6FFDF756"/>
    <w:rsid w:val="70375484"/>
    <w:rsid w:val="70B90647"/>
    <w:rsid w:val="70D7BC36"/>
    <w:rsid w:val="7109730B"/>
    <w:rsid w:val="7179D900"/>
    <w:rsid w:val="723AE8F2"/>
    <w:rsid w:val="733715E1"/>
    <w:rsid w:val="73720F3A"/>
    <w:rsid w:val="73B1B7F4"/>
    <w:rsid w:val="73D03C5A"/>
    <w:rsid w:val="73D7E5E3"/>
    <w:rsid w:val="73DA975A"/>
    <w:rsid w:val="73F40B32"/>
    <w:rsid w:val="74888B61"/>
    <w:rsid w:val="749E92B2"/>
    <w:rsid w:val="754D3F0D"/>
    <w:rsid w:val="762E099F"/>
    <w:rsid w:val="764D4A23"/>
    <w:rsid w:val="767CF85B"/>
    <w:rsid w:val="7697B15D"/>
    <w:rsid w:val="76CD1F1B"/>
    <w:rsid w:val="77357BEE"/>
    <w:rsid w:val="7808045D"/>
    <w:rsid w:val="783F2411"/>
    <w:rsid w:val="7861DEB6"/>
    <w:rsid w:val="795FC8FA"/>
    <w:rsid w:val="79F1F68E"/>
    <w:rsid w:val="7A0B4AA1"/>
    <w:rsid w:val="7A2C6DCE"/>
    <w:rsid w:val="7A417BB7"/>
    <w:rsid w:val="7B0A06CD"/>
    <w:rsid w:val="7B42B61F"/>
    <w:rsid w:val="7B9E0C0D"/>
    <w:rsid w:val="7BD548C6"/>
    <w:rsid w:val="7BEDEF77"/>
    <w:rsid w:val="7C1482B8"/>
    <w:rsid w:val="7C4F2F56"/>
    <w:rsid w:val="7CA40A13"/>
    <w:rsid w:val="7CA97020"/>
    <w:rsid w:val="7D01649E"/>
    <w:rsid w:val="7D1C08FC"/>
    <w:rsid w:val="7DB0141C"/>
    <w:rsid w:val="7E9D34FF"/>
    <w:rsid w:val="7EC066D8"/>
    <w:rsid w:val="7EC8F5E7"/>
    <w:rsid w:val="7EFD4F3B"/>
    <w:rsid w:val="7F0CE988"/>
    <w:rsid w:val="7F8C7B89"/>
    <w:rsid w:val="7FA64444"/>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ED9B7"/>
  <w15:docId w15:val="{CCDD6A56-3281-4A35-A3A1-E2633124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C4504"/>
    <w:rPr>
      <w:rFonts w:eastAsia="Times New Roman"/>
      <w:sz w:val="24"/>
      <w:lang w:eastAsia="en-NZ"/>
    </w:rPr>
  </w:style>
  <w:style w:type="paragraph" w:styleId="Heading1">
    <w:name w:val="heading 1"/>
    <w:basedOn w:val="Normal"/>
    <w:next w:val="Normal"/>
    <w:link w:val="Heading1Char"/>
    <w:uiPriority w:val="9"/>
    <w:qFormat/>
    <w:rsid w:val="007613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613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36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D3"/>
    <w:pPr>
      <w:tabs>
        <w:tab w:val="center" w:pos="4513"/>
        <w:tab w:val="right" w:pos="9026"/>
      </w:tabs>
    </w:pPr>
    <w:rPr>
      <w:rFonts w:eastAsia="Calibri"/>
      <w:sz w:val="22"/>
      <w:szCs w:val="22"/>
      <w:lang w:val="en-NZ" w:eastAsia="en-US"/>
    </w:rPr>
  </w:style>
  <w:style w:type="character" w:customStyle="1" w:styleId="HeaderChar">
    <w:name w:val="Header Char"/>
    <w:basedOn w:val="DefaultParagraphFont"/>
    <w:link w:val="Header"/>
    <w:uiPriority w:val="99"/>
    <w:rsid w:val="00EA47D3"/>
  </w:style>
  <w:style w:type="paragraph" w:styleId="Footer">
    <w:name w:val="footer"/>
    <w:basedOn w:val="Normal"/>
    <w:link w:val="FooterChar"/>
    <w:uiPriority w:val="99"/>
    <w:unhideWhenUsed/>
    <w:rsid w:val="00EA47D3"/>
    <w:pPr>
      <w:tabs>
        <w:tab w:val="center" w:pos="4513"/>
        <w:tab w:val="right" w:pos="9026"/>
      </w:tabs>
    </w:pPr>
    <w:rPr>
      <w:rFonts w:eastAsia="Calibri"/>
      <w:sz w:val="22"/>
      <w:szCs w:val="22"/>
      <w:lang w:val="en-NZ" w:eastAsia="en-US"/>
    </w:rPr>
  </w:style>
  <w:style w:type="character" w:customStyle="1" w:styleId="FooterChar">
    <w:name w:val="Footer Char"/>
    <w:basedOn w:val="DefaultParagraphFont"/>
    <w:link w:val="Footer"/>
    <w:uiPriority w:val="99"/>
    <w:rsid w:val="00EA47D3"/>
  </w:style>
  <w:style w:type="character" w:customStyle="1" w:styleId="Heading1Char">
    <w:name w:val="Heading 1 Char"/>
    <w:basedOn w:val="DefaultParagraphFont"/>
    <w:link w:val="Heading1"/>
    <w:uiPriority w:val="9"/>
    <w:rsid w:val="00761363"/>
    <w:rPr>
      <w:rFonts w:ascii="Cambria" w:eastAsia="Times New Roman" w:hAnsi="Cambria" w:cs="Times New Roman"/>
      <w:b/>
      <w:bCs/>
      <w:color w:val="365F91"/>
      <w:sz w:val="28"/>
      <w:szCs w:val="28"/>
      <w:lang w:val="en-US" w:eastAsia="en-NZ"/>
    </w:rPr>
  </w:style>
  <w:style w:type="paragraph" w:styleId="NoSpacing">
    <w:name w:val="No Spacing"/>
    <w:uiPriority w:val="1"/>
    <w:qFormat/>
    <w:rsid w:val="00761363"/>
    <w:rPr>
      <w:rFonts w:eastAsia="Times New Roman"/>
      <w:sz w:val="24"/>
      <w:lang w:eastAsia="en-NZ"/>
    </w:rPr>
  </w:style>
  <w:style w:type="character" w:customStyle="1" w:styleId="Heading2Char">
    <w:name w:val="Heading 2 Char"/>
    <w:basedOn w:val="DefaultParagraphFont"/>
    <w:link w:val="Heading2"/>
    <w:uiPriority w:val="9"/>
    <w:rsid w:val="00761363"/>
    <w:rPr>
      <w:rFonts w:ascii="Cambria" w:eastAsia="Times New Roman" w:hAnsi="Cambria" w:cs="Times New Roman"/>
      <w:b/>
      <w:bCs/>
      <w:color w:val="4F81BD"/>
      <w:sz w:val="26"/>
      <w:szCs w:val="26"/>
      <w:lang w:val="en-US" w:eastAsia="en-NZ"/>
    </w:rPr>
  </w:style>
  <w:style w:type="paragraph" w:styleId="Title">
    <w:name w:val="Title"/>
    <w:aliases w:val="Name"/>
    <w:basedOn w:val="Normal"/>
    <w:next w:val="Normal"/>
    <w:link w:val="TitleChar"/>
    <w:uiPriority w:val="10"/>
    <w:qFormat/>
    <w:rsid w:val="007613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Name Char"/>
    <w:basedOn w:val="DefaultParagraphFont"/>
    <w:link w:val="Title"/>
    <w:uiPriority w:val="10"/>
    <w:rsid w:val="00761363"/>
    <w:rPr>
      <w:rFonts w:ascii="Cambria" w:eastAsia="Times New Roman" w:hAnsi="Cambria" w:cs="Times New Roman"/>
      <w:color w:val="17365D"/>
      <w:spacing w:val="5"/>
      <w:kern w:val="28"/>
      <w:sz w:val="52"/>
      <w:szCs w:val="52"/>
      <w:lang w:val="en-US" w:eastAsia="en-NZ"/>
    </w:rPr>
  </w:style>
  <w:style w:type="character" w:customStyle="1" w:styleId="Heading3Char">
    <w:name w:val="Heading 3 Char"/>
    <w:basedOn w:val="DefaultParagraphFont"/>
    <w:link w:val="Heading3"/>
    <w:uiPriority w:val="9"/>
    <w:semiHidden/>
    <w:rsid w:val="00761363"/>
    <w:rPr>
      <w:rFonts w:ascii="Cambria" w:eastAsia="Times New Roman" w:hAnsi="Cambria" w:cs="Times New Roman"/>
      <w:b/>
      <w:bCs/>
      <w:color w:val="4F81BD"/>
      <w:sz w:val="24"/>
      <w:szCs w:val="20"/>
      <w:lang w:val="en-US"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paragraph" w:customStyle="1" w:styleId="BasicParagraph">
    <w:name w:val="[Basic Paragraph]"/>
    <w:basedOn w:val="Normal"/>
    <w:uiPriority w:val="99"/>
    <w:rsid w:val="00FA6C2E"/>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customStyle="1" w:styleId="NoNum">
    <w:name w:val="NoNum"/>
    <w:basedOn w:val="Normal"/>
    <w:rsid w:val="00FA5CCB"/>
    <w:pPr>
      <w:tabs>
        <w:tab w:val="left" w:pos="720"/>
        <w:tab w:val="left" w:pos="1440"/>
        <w:tab w:val="left" w:pos="2160"/>
        <w:tab w:val="left" w:pos="2880"/>
        <w:tab w:val="left" w:pos="3600"/>
        <w:tab w:val="left" w:pos="4320"/>
      </w:tabs>
    </w:pPr>
    <w:rPr>
      <w:rFonts w:ascii="Verdana" w:hAnsi="Verdana"/>
      <w:sz w:val="18"/>
      <w:lang w:val="en-NZ" w:eastAsia="en-US"/>
    </w:rPr>
  </w:style>
  <w:style w:type="paragraph" w:styleId="ListParagraph">
    <w:name w:val="List Paragraph"/>
    <w:basedOn w:val="Normal"/>
    <w:uiPriority w:val="34"/>
    <w:qFormat/>
    <w:rsid w:val="00B855F2"/>
    <w:pPr>
      <w:spacing w:after="160" w:line="259" w:lineRule="auto"/>
      <w:ind w:left="720"/>
      <w:contextualSpacing/>
    </w:pPr>
    <w:rPr>
      <w:rFonts w:asciiTheme="minorHAnsi" w:eastAsiaTheme="minorHAnsi" w:hAnsiTheme="minorHAnsi" w:cstheme="minorBidi"/>
      <w:sz w:val="22"/>
      <w:szCs w:val="22"/>
      <w:lang w:val="en-NZ" w:eastAsia="en-US"/>
    </w:rPr>
  </w:style>
  <w:style w:type="character" w:styleId="Hyperlink">
    <w:name w:val="Hyperlink"/>
    <w:basedOn w:val="DefaultParagraphFont"/>
    <w:uiPriority w:val="99"/>
    <w:unhideWhenUsed/>
    <w:rsid w:val="00D22360"/>
    <w:rPr>
      <w:color w:val="0000FF" w:themeColor="hyperlink"/>
      <w:u w:val="single"/>
    </w:rPr>
  </w:style>
  <w:style w:type="character" w:customStyle="1" w:styleId="UnresolvedMention1">
    <w:name w:val="Unresolved Mention1"/>
    <w:basedOn w:val="DefaultParagraphFont"/>
    <w:uiPriority w:val="99"/>
    <w:semiHidden/>
    <w:unhideWhenUsed/>
    <w:rsid w:val="00D22360"/>
    <w:rPr>
      <w:color w:val="605E5C"/>
      <w:shd w:val="clear" w:color="auto" w:fill="E1DFDD"/>
    </w:rPr>
  </w:style>
  <w:style w:type="character" w:styleId="CommentReference">
    <w:name w:val="annotation reference"/>
    <w:basedOn w:val="DefaultParagraphFont"/>
    <w:uiPriority w:val="99"/>
    <w:semiHidden/>
    <w:unhideWhenUsed/>
    <w:rsid w:val="00BF3419"/>
    <w:rPr>
      <w:sz w:val="16"/>
      <w:szCs w:val="16"/>
    </w:rPr>
  </w:style>
  <w:style w:type="paragraph" w:customStyle="1" w:styleId="CommentText1">
    <w:name w:val="Comment Text1"/>
    <w:basedOn w:val="Normal"/>
    <w:next w:val="CommentText"/>
    <w:link w:val="CommentTextChar"/>
    <w:uiPriority w:val="99"/>
    <w:unhideWhenUsed/>
    <w:rsid w:val="00BF3419"/>
    <w:rPr>
      <w:rFonts w:ascii="Calibri" w:eastAsia="Calibri" w:hAnsi="Calibri" w:cs="Calibri"/>
      <w:sz w:val="20"/>
      <w:lang w:eastAsia="en-US"/>
    </w:rPr>
  </w:style>
  <w:style w:type="character" w:customStyle="1" w:styleId="CommentTextChar">
    <w:name w:val="Comment Text Char"/>
    <w:basedOn w:val="DefaultParagraphFont"/>
    <w:link w:val="CommentText1"/>
    <w:uiPriority w:val="99"/>
    <w:rsid w:val="00BF3419"/>
    <w:rPr>
      <w:rFonts w:ascii="Calibri" w:hAnsi="Calibri" w:cs="Calibri"/>
      <w:sz w:val="20"/>
      <w:szCs w:val="20"/>
    </w:rPr>
  </w:style>
  <w:style w:type="paragraph" w:styleId="CommentText">
    <w:name w:val="annotation text"/>
    <w:basedOn w:val="Normal"/>
    <w:link w:val="CommentTextChar1"/>
    <w:uiPriority w:val="99"/>
    <w:semiHidden/>
    <w:unhideWhenUsed/>
    <w:rsid w:val="00BF3419"/>
    <w:rPr>
      <w:sz w:val="20"/>
    </w:rPr>
  </w:style>
  <w:style w:type="character" w:customStyle="1" w:styleId="CommentTextChar1">
    <w:name w:val="Comment Text Char1"/>
    <w:basedOn w:val="DefaultParagraphFont"/>
    <w:link w:val="CommentText"/>
    <w:uiPriority w:val="99"/>
    <w:semiHidden/>
    <w:rsid w:val="00BF3419"/>
    <w:rPr>
      <w:rFonts w:eastAsia="Times New Roman"/>
      <w:lang w:eastAsia="en-NZ"/>
    </w:rPr>
  </w:style>
  <w:style w:type="paragraph" w:styleId="CommentSubject">
    <w:name w:val="annotation subject"/>
    <w:basedOn w:val="CommentText"/>
    <w:next w:val="CommentText"/>
    <w:link w:val="CommentSubjectChar"/>
    <w:uiPriority w:val="99"/>
    <w:semiHidden/>
    <w:unhideWhenUsed/>
    <w:rsid w:val="00E17408"/>
    <w:rPr>
      <w:b/>
      <w:bCs/>
    </w:rPr>
  </w:style>
  <w:style w:type="character" w:customStyle="1" w:styleId="CommentSubjectChar">
    <w:name w:val="Comment Subject Char"/>
    <w:basedOn w:val="CommentTextChar1"/>
    <w:link w:val="CommentSubject"/>
    <w:uiPriority w:val="99"/>
    <w:semiHidden/>
    <w:rsid w:val="00E17408"/>
    <w:rPr>
      <w:rFonts w:eastAsia="Times New Roman"/>
      <w:b/>
      <w:bCs/>
      <w:lang w:eastAsia="en-NZ"/>
    </w:rPr>
  </w:style>
  <w:style w:type="paragraph" w:styleId="Revision">
    <w:name w:val="Revision"/>
    <w:hidden/>
    <w:uiPriority w:val="99"/>
    <w:semiHidden/>
    <w:rsid w:val="00AA72B9"/>
    <w:rPr>
      <w:rFonts w:eastAsia="Times New Roman"/>
      <w:sz w:val="24"/>
      <w:lang w:eastAsia="en-NZ"/>
    </w:rPr>
  </w:style>
  <w:style w:type="paragraph" w:styleId="NormalWeb">
    <w:name w:val="Normal (Web)"/>
    <w:basedOn w:val="Normal"/>
    <w:uiPriority w:val="99"/>
    <w:unhideWhenUsed/>
    <w:rsid w:val="00AA72B9"/>
    <w:pPr>
      <w:spacing w:before="100" w:beforeAutospacing="1" w:after="100" w:afterAutospacing="1"/>
    </w:pPr>
    <w:rPr>
      <w:rFonts w:ascii="Times New Roman" w:hAnsi="Times New Roman"/>
      <w:szCs w:val="24"/>
      <w:lang w:val="en-NZ"/>
    </w:rPr>
  </w:style>
  <w:style w:type="character" w:styleId="Strong">
    <w:name w:val="Strong"/>
    <w:basedOn w:val="DefaultParagraphFont"/>
    <w:uiPriority w:val="22"/>
    <w:qFormat/>
    <w:rsid w:val="00AA72B9"/>
    <w:rPr>
      <w:b/>
      <w:bCs/>
    </w:rPr>
  </w:style>
  <w:style w:type="character" w:styleId="FollowedHyperlink">
    <w:name w:val="FollowedHyperlink"/>
    <w:basedOn w:val="DefaultParagraphFont"/>
    <w:uiPriority w:val="99"/>
    <w:semiHidden/>
    <w:unhideWhenUsed/>
    <w:rsid w:val="00894F68"/>
    <w:rPr>
      <w:color w:val="800080" w:themeColor="followedHyperlink"/>
      <w:u w:val="single"/>
    </w:rPr>
  </w:style>
  <w:style w:type="character" w:styleId="Emphasis">
    <w:name w:val="Emphasis"/>
    <w:basedOn w:val="DefaultParagraphFont"/>
    <w:uiPriority w:val="20"/>
    <w:qFormat/>
    <w:rsid w:val="00404500"/>
    <w:rPr>
      <w:i/>
      <w:iCs/>
    </w:rPr>
  </w:style>
  <w:style w:type="character" w:customStyle="1" w:styleId="UnresolvedMention2">
    <w:name w:val="Unresolved Mention2"/>
    <w:basedOn w:val="DefaultParagraphFont"/>
    <w:uiPriority w:val="99"/>
    <w:semiHidden/>
    <w:unhideWhenUsed/>
    <w:rsid w:val="005A4D98"/>
    <w:rPr>
      <w:color w:val="605E5C"/>
      <w:shd w:val="clear" w:color="auto" w:fill="E1DFDD"/>
    </w:rPr>
  </w:style>
  <w:style w:type="paragraph" w:customStyle="1" w:styleId="wordsection1">
    <w:name w:val="wordsection1"/>
    <w:basedOn w:val="Normal"/>
    <w:uiPriority w:val="99"/>
    <w:rsid w:val="00FC4726"/>
    <w:rPr>
      <w:rFonts w:ascii="Calibri" w:eastAsiaTheme="minorHAnsi" w:hAnsi="Calibri" w:cs="Calibri"/>
      <w:sz w:val="22"/>
      <w:szCs w:val="22"/>
      <w:lang w:val="en-NZ"/>
    </w:rPr>
  </w:style>
  <w:style w:type="character" w:styleId="UnresolvedMention">
    <w:name w:val="Unresolved Mention"/>
    <w:basedOn w:val="DefaultParagraphFont"/>
    <w:uiPriority w:val="99"/>
    <w:semiHidden/>
    <w:unhideWhenUsed/>
    <w:rsid w:val="00FC4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071">
      <w:bodyDiv w:val="1"/>
      <w:marLeft w:val="0"/>
      <w:marRight w:val="0"/>
      <w:marTop w:val="0"/>
      <w:marBottom w:val="0"/>
      <w:divBdr>
        <w:top w:val="none" w:sz="0" w:space="0" w:color="auto"/>
        <w:left w:val="none" w:sz="0" w:space="0" w:color="auto"/>
        <w:bottom w:val="none" w:sz="0" w:space="0" w:color="auto"/>
        <w:right w:val="none" w:sz="0" w:space="0" w:color="auto"/>
      </w:divBdr>
    </w:div>
    <w:div w:id="9313772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5">
          <w:marLeft w:val="0"/>
          <w:marRight w:val="0"/>
          <w:marTop w:val="0"/>
          <w:marBottom w:val="0"/>
          <w:divBdr>
            <w:top w:val="none" w:sz="0" w:space="0" w:color="auto"/>
            <w:left w:val="none" w:sz="0" w:space="0" w:color="auto"/>
            <w:bottom w:val="none" w:sz="0" w:space="0" w:color="auto"/>
            <w:right w:val="none" w:sz="0" w:space="0" w:color="auto"/>
          </w:divBdr>
        </w:div>
      </w:divsChild>
    </w:div>
    <w:div w:id="279990658">
      <w:bodyDiv w:val="1"/>
      <w:marLeft w:val="0"/>
      <w:marRight w:val="0"/>
      <w:marTop w:val="0"/>
      <w:marBottom w:val="0"/>
      <w:divBdr>
        <w:top w:val="none" w:sz="0" w:space="0" w:color="auto"/>
        <w:left w:val="none" w:sz="0" w:space="0" w:color="auto"/>
        <w:bottom w:val="none" w:sz="0" w:space="0" w:color="auto"/>
        <w:right w:val="none" w:sz="0" w:space="0" w:color="auto"/>
      </w:divBdr>
    </w:div>
    <w:div w:id="282729681">
      <w:bodyDiv w:val="1"/>
      <w:marLeft w:val="0"/>
      <w:marRight w:val="0"/>
      <w:marTop w:val="0"/>
      <w:marBottom w:val="0"/>
      <w:divBdr>
        <w:top w:val="none" w:sz="0" w:space="0" w:color="auto"/>
        <w:left w:val="none" w:sz="0" w:space="0" w:color="auto"/>
        <w:bottom w:val="none" w:sz="0" w:space="0" w:color="auto"/>
        <w:right w:val="none" w:sz="0" w:space="0" w:color="auto"/>
      </w:divBdr>
    </w:div>
    <w:div w:id="325130499">
      <w:bodyDiv w:val="1"/>
      <w:marLeft w:val="0"/>
      <w:marRight w:val="0"/>
      <w:marTop w:val="0"/>
      <w:marBottom w:val="0"/>
      <w:divBdr>
        <w:top w:val="none" w:sz="0" w:space="0" w:color="auto"/>
        <w:left w:val="none" w:sz="0" w:space="0" w:color="auto"/>
        <w:bottom w:val="none" w:sz="0" w:space="0" w:color="auto"/>
        <w:right w:val="none" w:sz="0" w:space="0" w:color="auto"/>
      </w:divBdr>
    </w:div>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17213674">
      <w:bodyDiv w:val="1"/>
      <w:marLeft w:val="0"/>
      <w:marRight w:val="0"/>
      <w:marTop w:val="0"/>
      <w:marBottom w:val="0"/>
      <w:divBdr>
        <w:top w:val="none" w:sz="0" w:space="0" w:color="auto"/>
        <w:left w:val="none" w:sz="0" w:space="0" w:color="auto"/>
        <w:bottom w:val="none" w:sz="0" w:space="0" w:color="auto"/>
        <w:right w:val="none" w:sz="0" w:space="0" w:color="auto"/>
      </w:divBdr>
    </w:div>
    <w:div w:id="479541927">
      <w:bodyDiv w:val="1"/>
      <w:marLeft w:val="0"/>
      <w:marRight w:val="0"/>
      <w:marTop w:val="0"/>
      <w:marBottom w:val="0"/>
      <w:divBdr>
        <w:top w:val="none" w:sz="0" w:space="0" w:color="auto"/>
        <w:left w:val="none" w:sz="0" w:space="0" w:color="auto"/>
        <w:bottom w:val="none" w:sz="0" w:space="0" w:color="auto"/>
        <w:right w:val="none" w:sz="0" w:space="0" w:color="auto"/>
      </w:divBdr>
    </w:div>
    <w:div w:id="612903903">
      <w:bodyDiv w:val="1"/>
      <w:marLeft w:val="0"/>
      <w:marRight w:val="0"/>
      <w:marTop w:val="0"/>
      <w:marBottom w:val="0"/>
      <w:divBdr>
        <w:top w:val="none" w:sz="0" w:space="0" w:color="auto"/>
        <w:left w:val="none" w:sz="0" w:space="0" w:color="auto"/>
        <w:bottom w:val="none" w:sz="0" w:space="0" w:color="auto"/>
        <w:right w:val="none" w:sz="0" w:space="0" w:color="auto"/>
      </w:divBdr>
    </w:div>
    <w:div w:id="627902923">
      <w:bodyDiv w:val="1"/>
      <w:marLeft w:val="0"/>
      <w:marRight w:val="0"/>
      <w:marTop w:val="0"/>
      <w:marBottom w:val="0"/>
      <w:divBdr>
        <w:top w:val="none" w:sz="0" w:space="0" w:color="auto"/>
        <w:left w:val="none" w:sz="0" w:space="0" w:color="auto"/>
        <w:bottom w:val="none" w:sz="0" w:space="0" w:color="auto"/>
        <w:right w:val="none" w:sz="0" w:space="0" w:color="auto"/>
      </w:divBdr>
    </w:div>
    <w:div w:id="799033500">
      <w:bodyDiv w:val="1"/>
      <w:marLeft w:val="0"/>
      <w:marRight w:val="0"/>
      <w:marTop w:val="0"/>
      <w:marBottom w:val="0"/>
      <w:divBdr>
        <w:top w:val="none" w:sz="0" w:space="0" w:color="auto"/>
        <w:left w:val="none" w:sz="0" w:space="0" w:color="auto"/>
        <w:bottom w:val="none" w:sz="0" w:space="0" w:color="auto"/>
        <w:right w:val="none" w:sz="0" w:space="0" w:color="auto"/>
      </w:divBdr>
    </w:div>
    <w:div w:id="802191207">
      <w:bodyDiv w:val="1"/>
      <w:marLeft w:val="0"/>
      <w:marRight w:val="0"/>
      <w:marTop w:val="0"/>
      <w:marBottom w:val="0"/>
      <w:divBdr>
        <w:top w:val="none" w:sz="0" w:space="0" w:color="auto"/>
        <w:left w:val="none" w:sz="0" w:space="0" w:color="auto"/>
        <w:bottom w:val="none" w:sz="0" w:space="0" w:color="auto"/>
        <w:right w:val="none" w:sz="0" w:space="0" w:color="auto"/>
      </w:divBdr>
    </w:div>
    <w:div w:id="824662872">
      <w:bodyDiv w:val="1"/>
      <w:marLeft w:val="0"/>
      <w:marRight w:val="0"/>
      <w:marTop w:val="0"/>
      <w:marBottom w:val="0"/>
      <w:divBdr>
        <w:top w:val="none" w:sz="0" w:space="0" w:color="auto"/>
        <w:left w:val="none" w:sz="0" w:space="0" w:color="auto"/>
        <w:bottom w:val="none" w:sz="0" w:space="0" w:color="auto"/>
        <w:right w:val="none" w:sz="0" w:space="0" w:color="auto"/>
      </w:divBdr>
    </w:div>
    <w:div w:id="1043556406">
      <w:bodyDiv w:val="1"/>
      <w:marLeft w:val="0"/>
      <w:marRight w:val="0"/>
      <w:marTop w:val="0"/>
      <w:marBottom w:val="0"/>
      <w:divBdr>
        <w:top w:val="none" w:sz="0" w:space="0" w:color="auto"/>
        <w:left w:val="none" w:sz="0" w:space="0" w:color="auto"/>
        <w:bottom w:val="none" w:sz="0" w:space="0" w:color="auto"/>
        <w:right w:val="none" w:sz="0" w:space="0" w:color="auto"/>
      </w:divBdr>
      <w:divsChild>
        <w:div w:id="1225798521">
          <w:marLeft w:val="0"/>
          <w:marRight w:val="0"/>
          <w:marTop w:val="0"/>
          <w:marBottom w:val="0"/>
          <w:divBdr>
            <w:top w:val="none" w:sz="0" w:space="0" w:color="auto"/>
            <w:left w:val="none" w:sz="0" w:space="0" w:color="auto"/>
            <w:bottom w:val="none" w:sz="0" w:space="0" w:color="auto"/>
            <w:right w:val="none" w:sz="0" w:space="0" w:color="auto"/>
          </w:divBdr>
        </w:div>
      </w:divsChild>
    </w:div>
    <w:div w:id="1203787689">
      <w:bodyDiv w:val="1"/>
      <w:marLeft w:val="0"/>
      <w:marRight w:val="0"/>
      <w:marTop w:val="0"/>
      <w:marBottom w:val="0"/>
      <w:divBdr>
        <w:top w:val="none" w:sz="0" w:space="0" w:color="auto"/>
        <w:left w:val="none" w:sz="0" w:space="0" w:color="auto"/>
        <w:bottom w:val="none" w:sz="0" w:space="0" w:color="auto"/>
        <w:right w:val="none" w:sz="0" w:space="0" w:color="auto"/>
      </w:divBdr>
    </w:div>
    <w:div w:id="1215314787">
      <w:bodyDiv w:val="1"/>
      <w:marLeft w:val="0"/>
      <w:marRight w:val="0"/>
      <w:marTop w:val="0"/>
      <w:marBottom w:val="0"/>
      <w:divBdr>
        <w:top w:val="none" w:sz="0" w:space="0" w:color="auto"/>
        <w:left w:val="none" w:sz="0" w:space="0" w:color="auto"/>
        <w:bottom w:val="none" w:sz="0" w:space="0" w:color="auto"/>
        <w:right w:val="none" w:sz="0" w:space="0" w:color="auto"/>
      </w:divBdr>
    </w:div>
    <w:div w:id="1235360549">
      <w:bodyDiv w:val="1"/>
      <w:marLeft w:val="0"/>
      <w:marRight w:val="0"/>
      <w:marTop w:val="0"/>
      <w:marBottom w:val="0"/>
      <w:divBdr>
        <w:top w:val="none" w:sz="0" w:space="0" w:color="auto"/>
        <w:left w:val="none" w:sz="0" w:space="0" w:color="auto"/>
        <w:bottom w:val="none" w:sz="0" w:space="0" w:color="auto"/>
        <w:right w:val="none" w:sz="0" w:space="0" w:color="auto"/>
      </w:divBdr>
    </w:div>
    <w:div w:id="1252662378">
      <w:bodyDiv w:val="1"/>
      <w:marLeft w:val="0"/>
      <w:marRight w:val="0"/>
      <w:marTop w:val="0"/>
      <w:marBottom w:val="0"/>
      <w:divBdr>
        <w:top w:val="none" w:sz="0" w:space="0" w:color="auto"/>
        <w:left w:val="none" w:sz="0" w:space="0" w:color="auto"/>
        <w:bottom w:val="none" w:sz="0" w:space="0" w:color="auto"/>
        <w:right w:val="none" w:sz="0" w:space="0" w:color="auto"/>
      </w:divBdr>
    </w:div>
    <w:div w:id="1612320548">
      <w:bodyDiv w:val="1"/>
      <w:marLeft w:val="0"/>
      <w:marRight w:val="0"/>
      <w:marTop w:val="0"/>
      <w:marBottom w:val="0"/>
      <w:divBdr>
        <w:top w:val="none" w:sz="0" w:space="0" w:color="auto"/>
        <w:left w:val="none" w:sz="0" w:space="0" w:color="auto"/>
        <w:bottom w:val="none" w:sz="0" w:space="0" w:color="auto"/>
        <w:right w:val="none" w:sz="0" w:space="0" w:color="auto"/>
      </w:divBdr>
      <w:divsChild>
        <w:div w:id="643856939">
          <w:marLeft w:val="0"/>
          <w:marRight w:val="0"/>
          <w:marTop w:val="0"/>
          <w:marBottom w:val="0"/>
          <w:divBdr>
            <w:top w:val="none" w:sz="0" w:space="0" w:color="auto"/>
            <w:left w:val="none" w:sz="0" w:space="0" w:color="auto"/>
            <w:bottom w:val="none" w:sz="0" w:space="0" w:color="auto"/>
            <w:right w:val="none" w:sz="0" w:space="0" w:color="auto"/>
          </w:divBdr>
        </w:div>
      </w:divsChild>
    </w:div>
    <w:div w:id="1719431673">
      <w:bodyDiv w:val="1"/>
      <w:marLeft w:val="0"/>
      <w:marRight w:val="0"/>
      <w:marTop w:val="0"/>
      <w:marBottom w:val="0"/>
      <w:divBdr>
        <w:top w:val="none" w:sz="0" w:space="0" w:color="auto"/>
        <w:left w:val="none" w:sz="0" w:space="0" w:color="auto"/>
        <w:bottom w:val="none" w:sz="0" w:space="0" w:color="auto"/>
        <w:right w:val="none" w:sz="0" w:space="0" w:color="auto"/>
      </w:divBdr>
    </w:div>
    <w:div w:id="1951081784">
      <w:bodyDiv w:val="1"/>
      <w:marLeft w:val="0"/>
      <w:marRight w:val="0"/>
      <w:marTop w:val="0"/>
      <w:marBottom w:val="0"/>
      <w:divBdr>
        <w:top w:val="none" w:sz="0" w:space="0" w:color="auto"/>
        <w:left w:val="none" w:sz="0" w:space="0" w:color="auto"/>
        <w:bottom w:val="none" w:sz="0" w:space="0" w:color="auto"/>
        <w:right w:val="none" w:sz="0" w:space="0" w:color="auto"/>
      </w:divBdr>
    </w:div>
    <w:div w:id="211677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elp@mycovidrecord.min.health.nz" TargetMode="External"/><Relationship Id="rId18" Type="http://schemas.openxmlformats.org/officeDocument/2006/relationships/hyperlink" Target="mailto:covid-19poc@health.govt.nz" TargetMode="External"/><Relationship Id="rId26" Type="http://schemas.openxmlformats.org/officeDocument/2006/relationships/hyperlink" Target="https://covid19.govt.nz/prepare-and-stay-safe/misinformation-scams-and-online-harm/report-false-or-misleading-information/" TargetMode="External"/><Relationship Id="rId39" Type="http://schemas.openxmlformats.org/officeDocument/2006/relationships/hyperlink" Target="https://covid19.govt.nz/alert-levels-and-updates/social-media-and-newsletters/" TargetMode="External"/><Relationship Id="rId21" Type="http://schemas.openxmlformats.org/officeDocument/2006/relationships/hyperlink" Target="https://www.health.govt.nz/our-work/diseases-and-conditions/covid-19-novel-coronavirus/covid-19-health-advice-public/contact-tracing-covid-19" TargetMode="External"/><Relationship Id="rId34" Type="http://schemas.openxmlformats.org/officeDocument/2006/relationships/hyperlink" Target="mailto:covid-19response@health.govt.nz" TargetMode="External"/><Relationship Id="rId42" Type="http://schemas.openxmlformats.org/officeDocument/2006/relationships/hyperlink" Target="http://www.immigration.govt.nz/about-us/covid-19"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ovid-19response@health.govt.nz" TargetMode="External"/><Relationship Id="rId29" Type="http://schemas.openxmlformats.org/officeDocument/2006/relationships/hyperlink" Target="https://scanmail.trustwave.com/?c=15517&amp;d=m-e24U_CWkcduFrTVUVRJlAsTFK1iE9rmMj4Yc6fOA&amp;u=https%3a%2f%2ftoolkit%2ecovid19%2egovt%2enz%2f" TargetMode="External"/><Relationship Id="rId11" Type="http://schemas.openxmlformats.org/officeDocument/2006/relationships/hyperlink" Target="https://www.health.govt.nz/our-work/diseases-and-conditions/covid-19-novel-coronavirus/covid-19-health-advice-public/contact-tracing-covid-19/covid-19-contact-tracing-locations-interest" TargetMode="External"/><Relationship Id="rId24" Type="http://schemas.openxmlformats.org/officeDocument/2006/relationships/hyperlink" Target="https://departmentoftheprimeministerandcabinet.cmail20.com/t/t-l-chdhrdy-yujiiltyp-b/" TargetMode="External"/><Relationship Id="rId32" Type="http://schemas.openxmlformats.org/officeDocument/2006/relationships/hyperlink" Target="https://covid19.govt.nz/languages-and-resources/alternate-formats/" TargetMode="External"/><Relationship Id="rId37" Type="http://schemas.openxmlformats.org/officeDocument/2006/relationships/hyperlink" Target="https://www.health.govt.nz/our-work/diseases-and-conditions/covid-19-novel-coronavirus/covid-19-health-advice-public/contact-tracing-covid-19/covid-19-contact-tracing-locations-interest" TargetMode="External"/><Relationship Id="rId40" Type="http://schemas.openxmlformats.org/officeDocument/2006/relationships/hyperlink" Target="mailto:integration@health.govt.nz"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epartmentoftheprimeministerandcabinet.cmail20.com/t/t-l-chdhrdy-yujiiltyp-b/" TargetMode="External"/><Relationship Id="rId23" Type="http://schemas.openxmlformats.org/officeDocument/2006/relationships/hyperlink" Target="https://www.police.govt.nz/use-105" TargetMode="External"/><Relationship Id="rId28" Type="http://schemas.openxmlformats.org/officeDocument/2006/relationships/hyperlink" Target="https://portal.bluestar.co.nz/WebForm/DPMC_PUB?form=Unite%20Against&amp;s=%3Center%20search%20here%3E" TargetMode="External"/><Relationship Id="rId36" Type="http://schemas.openxmlformats.org/officeDocument/2006/relationships/hyperlink" Target="https://www.health.govt.nz/our-work/diseases-and-conditions/covid-19-novel-coronavirus/covid-19-data-and-statistics/covid-19-current-cas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govt.nz/our-work/diseases-and-conditions/covid-19-novel-coronavirus/covid-19-health-advice-public/contact-tracing-covid-19/guidance-workplaces-have-case-covid-19" TargetMode="External"/><Relationship Id="rId31" Type="http://schemas.openxmlformats.org/officeDocument/2006/relationships/hyperlink" Target="https://www.facebook.com/MinistryforPacificPeoples/" TargetMode="External"/><Relationship Id="rId44" Type="http://schemas.openxmlformats.org/officeDocument/2006/relationships/hyperlink" Target="http://www.safetravel.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govt.nz/covid-19/financial-support-for-businesses/?utm_source=Newsletter&amp;utm_medium=email&amp;utm_campaign=November_25_2021&amp;utm_content=https%3A%2F%2Fwww.business.govt.nz%2Fcovid-19%2Ffinancial-support-for-businesses%2F" TargetMode="External"/><Relationship Id="rId22" Type="http://schemas.openxmlformats.org/officeDocument/2006/relationships/hyperlink" Target="https://www.health.govt.nz/our-work/diseases-and-conditions/covid-19-novel-coronavirus/covid-19-health-advice-public/health-guidance-summer" TargetMode="External"/><Relationship Id="rId27" Type="http://schemas.openxmlformats.org/officeDocument/2006/relationships/hyperlink" Target="https://covid19.govt.nz/posters/" TargetMode="External"/><Relationship Id="rId30" Type="http://schemas.openxmlformats.org/officeDocument/2006/relationships/hyperlink" Target="https://covid19.govt.nz/iwi-and-communities/" TargetMode="External"/><Relationship Id="rId35" Type="http://schemas.openxmlformats.org/officeDocument/2006/relationships/hyperlink" Target="https://covid19.govt.nz/" TargetMode="External"/><Relationship Id="rId43" Type="http://schemas.openxmlformats.org/officeDocument/2006/relationships/hyperlink" Target="http://www.miq.govt.nz"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upport@identity.health.nz" TargetMode="External"/><Relationship Id="rId17" Type="http://schemas.openxmlformats.org/officeDocument/2006/relationships/hyperlink" Target="https://www.health.govt.nz/our-work/diseases-and-conditions/covid-19-novel-coronavirus/covid-19-health-advice-public/assessment-and-testing-covid-19/rapid-antigen-testing" TargetMode="External"/><Relationship Id="rId25" Type="http://schemas.openxmlformats.org/officeDocument/2006/relationships/hyperlink" Target="https://covid19.govt.nz/health-and-wellbeing/misinformation-and-scams/" TargetMode="External"/><Relationship Id="rId33" Type="http://schemas.openxmlformats.org/officeDocument/2006/relationships/hyperlink" Target="https://covid19.govt.nz/languages-and-resources/translations/" TargetMode="External"/><Relationship Id="rId38" Type="http://schemas.openxmlformats.org/officeDocument/2006/relationships/hyperlink" Target="https://covid19.govt.nz/alert-levels-and-updates/covid-19-data-and-statistics/" TargetMode="External"/><Relationship Id="rId46" Type="http://schemas.openxmlformats.org/officeDocument/2006/relationships/footer" Target="footer1.xml"/><Relationship Id="rId20" Type="http://schemas.openxmlformats.org/officeDocument/2006/relationships/hyperlink" Target="https://www.health.govt.nz/our-work/diseases-and-conditions/covid-19-novel-coronavirus/covid-19-health-advice-public/contact-tracing-covid-19" TargetMode="External"/><Relationship Id="rId41" Type="http://schemas.openxmlformats.org/officeDocument/2006/relationships/hyperlink" Target="mailto:help@covidtracer.min.health.nz?subject=Query%20and%2For%20feedback%20on%20the%20NZ%20COVID%20Tracer%20app"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520Internet%2520Files\Content.Outlook\LS46MAL6\RNZ0007_01Abandonment%25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7b11f39-0683-47dd-bb2f-4ffddba0727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6D7E51B5FC5841A74B26AEF1FD7900" ma:contentTypeVersion="12" ma:contentTypeDescription="Create a new document." ma:contentTypeScope="" ma:versionID="d032e0d563ae2ec80d335f45a41c63e7">
  <xsd:schema xmlns:xsd="http://www.w3.org/2001/XMLSchema" xmlns:xs="http://www.w3.org/2001/XMLSchema" xmlns:p="http://schemas.microsoft.com/office/2006/metadata/properties" xmlns:ns2="15ea410d-94d5-4616-9573-701827fc42f7" xmlns:ns3="37b11f39-0683-47dd-bb2f-4ffddba07276" targetNamespace="http://schemas.microsoft.com/office/2006/metadata/properties" ma:root="true" ma:fieldsID="a9d215679a9f2be5317486abeee9ecd6" ns2:_="" ns3:_="">
    <xsd:import namespace="15ea410d-94d5-4616-9573-701827fc42f7"/>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410d-94d5-4616-9573-701827fc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EBAA-A8B2-4DCE-979F-0828B8716AAC}">
  <ds:schemaRefs>
    <ds:schemaRef ds:uri="http://schemas.microsoft.com/sharepoint/v3/contenttype/forms"/>
  </ds:schemaRefs>
</ds:datastoreItem>
</file>

<file path=customXml/itemProps2.xml><?xml version="1.0" encoding="utf-8"?>
<ds:datastoreItem xmlns:ds="http://schemas.openxmlformats.org/officeDocument/2006/customXml" ds:itemID="{EA5009BC-3E4C-46C1-A73B-8F3FAAAFA852}">
  <ds:schemaRefs>
    <ds:schemaRef ds:uri="http://schemas.microsoft.com/office/2006/metadata/properties"/>
    <ds:schemaRef ds:uri="http://schemas.microsoft.com/office/infopath/2007/PartnerControls"/>
    <ds:schemaRef ds:uri="37b11f39-0683-47dd-bb2f-4ffddba07276"/>
  </ds:schemaRefs>
</ds:datastoreItem>
</file>

<file path=customXml/itemProps3.xml><?xml version="1.0" encoding="utf-8"?>
<ds:datastoreItem xmlns:ds="http://schemas.openxmlformats.org/officeDocument/2006/customXml" ds:itemID="{3CF4E232-3D8D-435A-99A1-108B8D07E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a410d-94d5-4616-9573-701827fc42f7"/>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CA75A-4918-4359-A854-D555B92D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RNZ0007_01Abandonment%20(3).dotx</Template>
  <TotalTime>104</TotalTime>
  <Pages>5</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Orion NZ Ltd</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Waldren</dc:creator>
  <cp:keywords>Template</cp:keywords>
  <cp:lastModifiedBy>Michael Todd</cp:lastModifiedBy>
  <cp:revision>5</cp:revision>
  <cp:lastPrinted>2021-04-08T20:56:00Z</cp:lastPrinted>
  <dcterms:created xsi:type="dcterms:W3CDTF">2021-12-16T21:21:00Z</dcterms:created>
  <dcterms:modified xsi:type="dcterms:W3CDTF">2021-12-17T00:06:00Z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0x010100866D7E51B5FC5841A74B26AEF1FD7900</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236400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